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A3" w:rsidRDefault="00AF304B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Комитет по ветеринарии Республики Дагестан</w:t>
      </w:r>
      <w:r w:rsidR="006F23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6F23E7" w:rsidRDefault="00577AA3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Объявляет конкурс</w:t>
      </w:r>
      <w:r w:rsidR="004A5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замещение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вакантных должностей государственной гражданской службы в </w:t>
      </w:r>
      <w:r w:rsidR="00AF304B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Комитете по ветеринарии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Дагестан:</w:t>
      </w:r>
    </w:p>
    <w:p w:rsidR="007A7A94" w:rsidRDefault="004A5E55" w:rsidP="006F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ый специалист-эксперт административно-контрольного отдела - 1 единица;</w:t>
      </w:r>
    </w:p>
    <w:p w:rsidR="003B48C4" w:rsidRPr="003B48C4" w:rsidRDefault="004A5E55" w:rsidP="006F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66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ый специалист-эксперт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отдела государственного ветеринарного надзора -2 единицы.</w:t>
      </w:r>
    </w:p>
    <w:p w:rsidR="007A7A94" w:rsidRDefault="00233B99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 конкурсе могут принять участи</w:t>
      </w:r>
      <w:bookmarkStart w:id="0" w:name="_GoBack"/>
      <w:bookmarkEnd w:id="0"/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е граждане Российской Федерации, достигшие возраста 18 лет, владеющие государственным языком Российской Федерации и соответствующие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следующим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квалификационным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требованиям:</w:t>
      </w:r>
    </w:p>
    <w:p w:rsidR="007A7A94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высшего образования по направлениям «</w:t>
      </w:r>
      <w:r w:rsidR="00AF304B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Ветеринария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="00AF304B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Юриспруденция</w:t>
      </w:r>
      <w:r w:rsidR="0072240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3B48C4" w:rsidRPr="003B48C4" w:rsidRDefault="008B1881" w:rsidP="006F23E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</w:rPr>
        <w:br/>
      </w:r>
      <w:r w:rsidRPr="003B48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профессиональные знания:</w:t>
      </w:r>
    </w:p>
    <w:p w:rsidR="003B48C4" w:rsidRPr="003B48C4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Конституции Российской Федерации,  федеральных законов, указов и распоряжений Президента Российской Федерации,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приказов и распоряжений </w:t>
      </w:r>
      <w:r w:rsidR="00284EEE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Комитета по ветеринарии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 Дагестан и иных нормативных правовых актов, необходимых для исполнения должностных обязанностей;</w:t>
      </w:r>
      <w:proofErr w:type="gramEnd"/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законодательства</w:t>
      </w:r>
      <w:r w:rsidR="00284EEE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о государственной гражданской службе Республики Дагестан; структуры</w:t>
      </w:r>
      <w:r w:rsidRPr="003B48C4">
        <w:rPr>
          <w:rFonts w:ascii="Times New Roman" w:hAnsi="Times New Roman" w:cs="Times New Roman"/>
          <w:sz w:val="24"/>
          <w:szCs w:val="24"/>
        </w:rPr>
        <w:br/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полномочий органов государственной власти Республики Дагестан, органов  местного самоуправления муниципальных образований Республики Дагестан; форм и методов работы с применением автоматизированных средств управления; аппаратного и программного обеспечения; возможностей и особенностей </w:t>
      </w:r>
      <w:proofErr w:type="gramStart"/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применения</w:t>
      </w:r>
      <w:proofErr w:type="gramEnd"/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правил делового этикета; служебного распорядка </w:t>
      </w:r>
      <w:r w:rsidR="00284EEE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Комитета по ветеринарии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 Дагестан; порядка работы со служебной информацией; основ делопроизводства;</w:t>
      </w:r>
    </w:p>
    <w:p w:rsidR="00284EEE" w:rsidRPr="003B48C4" w:rsidRDefault="008B1881" w:rsidP="006F23E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профессиональные навыки:</w:t>
      </w:r>
    </w:p>
    <w:p w:rsidR="00B86489" w:rsidRPr="00B86489" w:rsidRDefault="00B86489" w:rsidP="006F2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обеспечения </w:t>
      </w:r>
      <w:proofErr w:type="gramStart"/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руководством задач; квалифицированного планирования работы; подготовки проектов нормативных правовых актов; анализа и прогнозирования; использования опыта и учета мнения коллег; организации работы по взаимодействию с представителями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 </w:t>
      </w:r>
      <w:proofErr w:type="gramStart"/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населением; эффективного планирования рабочего времени; работы с внутренними и периферийными</w:t>
      </w:r>
      <w:r w:rsidR="0072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устройствами</w:t>
      </w:r>
      <w:r w:rsidR="0072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компьютера;</w:t>
      </w:r>
      <w:r w:rsidR="0072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72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</w:t>
      </w:r>
      <w:r w:rsidR="007224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елекоммуникационными сетями; работы в текстовых редакторах; использование электронной почты; работы с электронными таблицами;  использования графических объектов в электронных документах; работы с базами данных; систематического повышения квалификации; сотрудничества с коллегами; систематизации информации; делового письма; работы со служебными документами;</w:t>
      </w:r>
      <w:proofErr w:type="gramEnd"/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в решении поставленных задач.</w:t>
      </w:r>
    </w:p>
    <w:p w:rsidR="006F23E7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 прохождения государственной гражданской службы определяются федеральным и республиканским законодательством</w:t>
      </w:r>
      <w:r w:rsidR="00284EEE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о государственной гражданской службе.</w:t>
      </w:r>
      <w:r w:rsidRPr="003B48C4">
        <w:rPr>
          <w:rFonts w:ascii="Times New Roman" w:hAnsi="Times New Roman" w:cs="Times New Roman"/>
          <w:sz w:val="24"/>
          <w:szCs w:val="24"/>
        </w:rPr>
        <w:br/>
      </w:r>
      <w:r w:rsidR="006F23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Гражданам, желающим принять участие в конкурсе, в течение 21 дня со дня </w:t>
      </w:r>
      <w:r w:rsidR="001865FF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опубликования условий конкурса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представить в </w:t>
      </w:r>
      <w:r w:rsidR="00284EEE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Административно-контрольный отдел Комитета по ветеринарии Республики Дагестан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следующие документы:</w:t>
      </w:r>
    </w:p>
    <w:p w:rsidR="00462FF7" w:rsidRDefault="00233B99" w:rsidP="00186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личное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конкурсе;</w:t>
      </w:r>
    </w:p>
    <w:p w:rsidR="00462FF7" w:rsidRDefault="008B1881" w:rsidP="00233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б) собственноручно заполненную и подписанную анкету по форме, утвержденной распоряжением Правительства Российской Федерации от</w:t>
      </w:r>
      <w:r w:rsidR="00284EEE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 мая 2005 г. № 667-р (в ред. распоряжения Правительства Российской Федерации от 16 октября 2007 г. № 1428-р), с приложением двух фотографий 3 х 4, выполненных в цветном изображении без уголка,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указанием точного почтового адреса регистрации и фактического проживания, адреса электронной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почты;</w:t>
      </w:r>
      <w:proofErr w:type="gramEnd"/>
    </w:p>
    <w:p w:rsidR="00462FF7" w:rsidRDefault="008B1881" w:rsidP="00233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паспорта или заменяющего его документа (соответствующий документ предъявляется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прибытии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конкурс);</w:t>
      </w:r>
    </w:p>
    <w:p w:rsidR="00462FF7" w:rsidRDefault="00462FF7" w:rsidP="00233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подтверждающие необходимое профессиональное образование, квалификацию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стаж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работы:</w:t>
      </w:r>
    </w:p>
    <w:p w:rsidR="006F23E7" w:rsidRDefault="008B1881" w:rsidP="006F2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62FF7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(службы);</w:t>
      </w:r>
    </w:p>
    <w:p w:rsidR="00462FF7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д) документ  об  отсутствии  у  гражданина  заболевания, препятствующего поступлению на гражданскую службу или ее прохождению (учетная форма № 001-ГС/у);</w:t>
      </w:r>
      <w:r w:rsidRPr="003B48C4">
        <w:rPr>
          <w:rFonts w:ascii="Times New Roman" w:hAnsi="Times New Roman" w:cs="Times New Roman"/>
          <w:sz w:val="24"/>
          <w:szCs w:val="24"/>
        </w:rPr>
        <w:br/>
      </w:r>
      <w:r w:rsidR="00233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е)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копии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документов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воинского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учета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(при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наличии);</w:t>
      </w:r>
    </w:p>
    <w:p w:rsidR="006F23E7" w:rsidRDefault="00233B99" w:rsidP="0046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ж) 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 о  своих  доходах,  об  имуществе  и  обязательствах имущественного характера, 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доходах,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имуществе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обязательствах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имущественного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супруги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(супруга)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несовершеннолетних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(форма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справки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Указом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Президента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 от 23 июня 2014 г. № 460).</w:t>
      </w:r>
    </w:p>
    <w:p w:rsidR="00D64291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</w:rPr>
        <w:br/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гражданину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приеме.</w:t>
      </w:r>
    </w:p>
    <w:p w:rsidR="00D64291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 приема до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>кументов для участия в конкурсе 01 июля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2016 года в 10.00, окончание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>июля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2016года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16.00.</w:t>
      </w:r>
    </w:p>
    <w:p w:rsidR="00D64291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принимаются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рабочие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дни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(понедельник–пятница)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 10.00 до 13.00 и с 14.00до17.00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адресу: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367000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Махачкала,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ул. Дахадаева,88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дминистративно-контрольный отдел Комитета по ветеринарии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Дагестан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3й этаж,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кабинет №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телефон: (8722) 68-31-13</w:t>
      </w:r>
    </w:p>
    <w:p w:rsidR="00D64291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Гражданам,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допущенным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участию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конкурсе,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дате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времени проведения конкурса будет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сообщено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позднее</w:t>
      </w:r>
      <w:proofErr w:type="gramEnd"/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чем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за15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дней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начала.</w:t>
      </w:r>
    </w:p>
    <w:p w:rsidR="000209C5" w:rsidRPr="003B48C4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будет проводиться в здании </w:t>
      </w:r>
      <w:r w:rsidR="006F23E7">
        <w:rPr>
          <w:rFonts w:ascii="Times New Roman" w:hAnsi="Times New Roman" w:cs="Times New Roman"/>
          <w:sz w:val="24"/>
          <w:szCs w:val="24"/>
          <w:shd w:val="clear" w:color="auto" w:fill="FFFFFF"/>
        </w:rPr>
        <w:t>Комитета по ветеринарии Республики Дагестан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0209C5" w:rsidRPr="003B48C4" w:rsidSect="006440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81"/>
    <w:rsid w:val="000209C5"/>
    <w:rsid w:val="001865FF"/>
    <w:rsid w:val="00233B99"/>
    <w:rsid w:val="00284EEE"/>
    <w:rsid w:val="002A21D9"/>
    <w:rsid w:val="003B48C4"/>
    <w:rsid w:val="00462FF7"/>
    <w:rsid w:val="00482DB3"/>
    <w:rsid w:val="004A5E55"/>
    <w:rsid w:val="00577AA3"/>
    <w:rsid w:val="0060461D"/>
    <w:rsid w:val="00612BC3"/>
    <w:rsid w:val="006440A5"/>
    <w:rsid w:val="0067778B"/>
    <w:rsid w:val="006D07DB"/>
    <w:rsid w:val="006E2B4C"/>
    <w:rsid w:val="006F23E7"/>
    <w:rsid w:val="00722402"/>
    <w:rsid w:val="007A7A94"/>
    <w:rsid w:val="0086608C"/>
    <w:rsid w:val="008B1881"/>
    <w:rsid w:val="009777E6"/>
    <w:rsid w:val="00A963F6"/>
    <w:rsid w:val="00AF304B"/>
    <w:rsid w:val="00B86489"/>
    <w:rsid w:val="00C0379D"/>
    <w:rsid w:val="00D26B73"/>
    <w:rsid w:val="00D6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2016-06-20T07:08:00Z</cp:lastPrinted>
  <dcterms:created xsi:type="dcterms:W3CDTF">2016-06-20T07:08:00Z</dcterms:created>
  <dcterms:modified xsi:type="dcterms:W3CDTF">2016-07-01T14:15:00Z</dcterms:modified>
</cp:coreProperties>
</file>