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AA19A" w14:textId="0E9BAB74" w:rsidR="007E6DAF" w:rsidRPr="00893DE4" w:rsidRDefault="006F6B24" w:rsidP="00893DE4">
      <w:pPr>
        <w:tabs>
          <w:tab w:val="left" w:pos="1313"/>
          <w:tab w:val="left" w:pos="7235"/>
          <w:tab w:val="left" w:pos="8818"/>
          <w:tab w:val="right" w:pos="9922"/>
        </w:tabs>
        <w:ind w:left="-142"/>
        <w:jc w:val="center"/>
        <w:rPr>
          <w:b/>
          <w:sz w:val="28"/>
          <w:szCs w:val="28"/>
        </w:rPr>
      </w:pPr>
      <w:r w:rsidRPr="00893DE4">
        <w:rPr>
          <w:b/>
          <w:sz w:val="28"/>
          <w:szCs w:val="28"/>
        </w:rPr>
        <w:t>ДОКЛАД</w:t>
      </w:r>
    </w:p>
    <w:p w14:paraId="2F1E6F41" w14:textId="050D4781" w:rsidR="00BC3921" w:rsidRPr="00893DE4" w:rsidRDefault="00BC3921" w:rsidP="00893DE4">
      <w:pPr>
        <w:tabs>
          <w:tab w:val="left" w:pos="1313"/>
          <w:tab w:val="left" w:pos="7235"/>
          <w:tab w:val="left" w:pos="8818"/>
          <w:tab w:val="right" w:pos="9922"/>
        </w:tabs>
        <w:ind w:left="-142"/>
        <w:jc w:val="center"/>
        <w:rPr>
          <w:b/>
          <w:sz w:val="28"/>
          <w:szCs w:val="28"/>
        </w:rPr>
      </w:pPr>
      <w:r w:rsidRPr="00893DE4">
        <w:rPr>
          <w:b/>
          <w:sz w:val="28"/>
          <w:szCs w:val="28"/>
        </w:rPr>
        <w:t>о результатах деятельности Комитета по ветеринарии</w:t>
      </w:r>
    </w:p>
    <w:p w14:paraId="1C196054" w14:textId="039638BD" w:rsidR="00105CBF" w:rsidRPr="00893DE4" w:rsidRDefault="00BC3921" w:rsidP="00893DE4">
      <w:pPr>
        <w:tabs>
          <w:tab w:val="left" w:pos="1313"/>
          <w:tab w:val="left" w:pos="7235"/>
          <w:tab w:val="left" w:pos="8818"/>
          <w:tab w:val="right" w:pos="9922"/>
        </w:tabs>
        <w:ind w:left="-142"/>
        <w:jc w:val="center"/>
        <w:rPr>
          <w:b/>
          <w:sz w:val="28"/>
          <w:szCs w:val="28"/>
        </w:rPr>
      </w:pPr>
      <w:r w:rsidRPr="00893DE4">
        <w:rPr>
          <w:b/>
          <w:sz w:val="28"/>
          <w:szCs w:val="28"/>
        </w:rPr>
        <w:t xml:space="preserve">Республики Дагестан за </w:t>
      </w:r>
      <w:r w:rsidR="00260EBC" w:rsidRPr="00893DE4">
        <w:rPr>
          <w:b/>
          <w:sz w:val="28"/>
          <w:szCs w:val="28"/>
        </w:rPr>
        <w:t>2024 год</w:t>
      </w:r>
    </w:p>
    <w:p w14:paraId="350B58BE" w14:textId="1642B066" w:rsidR="006A2C35" w:rsidRPr="00893DE4" w:rsidRDefault="009600DD" w:rsidP="00893DE4">
      <w:pPr>
        <w:tabs>
          <w:tab w:val="left" w:pos="1313"/>
          <w:tab w:val="left" w:pos="3695"/>
          <w:tab w:val="left" w:pos="7235"/>
          <w:tab w:val="left" w:pos="8818"/>
          <w:tab w:val="right" w:pos="9922"/>
        </w:tabs>
        <w:ind w:left="-142"/>
        <w:rPr>
          <w:b/>
          <w:sz w:val="28"/>
          <w:szCs w:val="28"/>
        </w:rPr>
      </w:pPr>
      <w:r w:rsidRPr="00893DE4">
        <w:rPr>
          <w:b/>
          <w:sz w:val="28"/>
          <w:szCs w:val="28"/>
        </w:rPr>
        <w:tab/>
      </w:r>
      <w:r w:rsidRPr="00893DE4">
        <w:rPr>
          <w:b/>
          <w:sz w:val="28"/>
          <w:szCs w:val="28"/>
        </w:rPr>
        <w:tab/>
      </w:r>
    </w:p>
    <w:p w14:paraId="5407BC10" w14:textId="2BC0A80D" w:rsidR="006A2C35" w:rsidRPr="00893DE4" w:rsidRDefault="006A2C35" w:rsidP="00893DE4">
      <w:pPr>
        <w:tabs>
          <w:tab w:val="left" w:pos="1313"/>
          <w:tab w:val="left" w:pos="7235"/>
          <w:tab w:val="left" w:pos="8818"/>
          <w:tab w:val="right" w:pos="9922"/>
        </w:tabs>
        <w:ind w:left="-142" w:firstLine="709"/>
        <w:jc w:val="both"/>
        <w:rPr>
          <w:bCs/>
          <w:sz w:val="28"/>
          <w:szCs w:val="28"/>
        </w:rPr>
      </w:pPr>
      <w:r w:rsidRPr="00893DE4">
        <w:rPr>
          <w:bCs/>
          <w:sz w:val="28"/>
          <w:szCs w:val="28"/>
        </w:rPr>
        <w:t>Сегодня мы подводим итоги работы ветеринарной службы за 2024 год</w:t>
      </w:r>
      <w:r w:rsidR="00AF179D" w:rsidRPr="00893DE4">
        <w:rPr>
          <w:bCs/>
          <w:sz w:val="28"/>
          <w:szCs w:val="28"/>
        </w:rPr>
        <w:t>.</w:t>
      </w:r>
      <w:r w:rsidRPr="00893DE4">
        <w:rPr>
          <w:bCs/>
          <w:sz w:val="28"/>
          <w:szCs w:val="28"/>
        </w:rPr>
        <w:t xml:space="preserve"> </w:t>
      </w:r>
      <w:r w:rsidR="00AF179D" w:rsidRPr="00893DE4">
        <w:rPr>
          <w:bCs/>
          <w:sz w:val="28"/>
          <w:szCs w:val="28"/>
        </w:rPr>
        <w:t>Н</w:t>
      </w:r>
      <w:r w:rsidRPr="00893DE4">
        <w:rPr>
          <w:bCs/>
          <w:sz w:val="28"/>
          <w:szCs w:val="28"/>
        </w:rPr>
        <w:t>а нашем мероприятии присутствуют Председатель Правительства Республики Дагестан Абдулмуслим Мухудинович Абдулмуслимов, заместитель Председателя Правительства Республики Дагестан Нариман Шамсудинович Абдулмуталибов, председатель Комитета по аграрным вопросам, природопользованию, экологии и охране окружающей среды Народного собрания Республики Дагестан Асият Наримановна Алиева. Всех остальных Вы хорошо знаете – это члены нашей коллегии.</w:t>
      </w:r>
    </w:p>
    <w:p w14:paraId="0A88A805" w14:textId="77777777" w:rsidR="00AF179D" w:rsidRPr="00893DE4" w:rsidRDefault="00AF179D" w:rsidP="00893DE4">
      <w:pPr>
        <w:tabs>
          <w:tab w:val="left" w:pos="1313"/>
          <w:tab w:val="left" w:pos="7235"/>
          <w:tab w:val="left" w:pos="8818"/>
          <w:tab w:val="right" w:pos="9922"/>
        </w:tabs>
        <w:ind w:left="-142" w:firstLine="709"/>
        <w:jc w:val="both"/>
        <w:rPr>
          <w:bCs/>
          <w:sz w:val="28"/>
          <w:szCs w:val="28"/>
        </w:rPr>
      </w:pPr>
    </w:p>
    <w:p w14:paraId="73CCE3C5" w14:textId="77777777" w:rsidR="00A219A4" w:rsidRPr="00893DE4" w:rsidRDefault="007A0ED4" w:rsidP="00893DE4">
      <w:pPr>
        <w:ind w:firstLine="567"/>
        <w:jc w:val="both"/>
        <w:rPr>
          <w:rStyle w:val="apple-converted-space"/>
          <w:sz w:val="28"/>
          <w:szCs w:val="28"/>
        </w:rPr>
      </w:pPr>
      <w:r w:rsidRPr="00893DE4">
        <w:rPr>
          <w:rStyle w:val="apple-converted-space"/>
          <w:sz w:val="28"/>
          <w:szCs w:val="28"/>
        </w:rPr>
        <w:t>Приоритетными направлениями государственной ветеринарной службы Республики Дагестан являются обеспечение эпизоотического благополучия республики, выпуск безопасной в ветеринарном отношении продукции животноводства и защита населения от болезней, общих для человека и животных.</w:t>
      </w:r>
    </w:p>
    <w:p w14:paraId="52C0722C" w14:textId="2F95C81E" w:rsidR="00A219A4" w:rsidRPr="00893DE4" w:rsidRDefault="00A219A4" w:rsidP="00893DE4">
      <w:pPr>
        <w:ind w:firstLine="567"/>
        <w:jc w:val="both"/>
        <w:rPr>
          <w:rStyle w:val="apple-converted-space"/>
          <w:sz w:val="28"/>
          <w:szCs w:val="28"/>
        </w:rPr>
      </w:pPr>
      <w:r w:rsidRPr="00893DE4">
        <w:rPr>
          <w:rStyle w:val="apple-converted-space"/>
          <w:sz w:val="28"/>
          <w:szCs w:val="28"/>
        </w:rPr>
        <w:t>В своей работе Комитет тесно сотрудничает с органами исполнительной власти Дагестана, территориальными органами федеральных органов исполнительной власти, органами местного самоуправления, а также с такими учреждениями, как ФГБУ «ВНИИЗЖ», ФГБУ «ВГНКИ» и Северо-Кавказским филиалом ФГБУ «Центр оценки качества зерна».</w:t>
      </w:r>
    </w:p>
    <w:p w14:paraId="245C7DFE" w14:textId="423AE929" w:rsidR="00A15708" w:rsidRPr="00893DE4" w:rsidRDefault="00A15708" w:rsidP="00893DE4">
      <w:pPr>
        <w:pStyle w:val="3"/>
        <w:shd w:val="clear" w:color="auto" w:fill="auto"/>
        <w:spacing w:before="0" w:line="240" w:lineRule="auto"/>
        <w:ind w:firstLine="567"/>
        <w:rPr>
          <w:color w:val="000000" w:themeColor="text1"/>
          <w:spacing w:val="2"/>
          <w:sz w:val="28"/>
          <w:szCs w:val="28"/>
        </w:rPr>
      </w:pPr>
      <w:r w:rsidRPr="00893DE4">
        <w:rPr>
          <w:color w:val="000000" w:themeColor="text1"/>
          <w:sz w:val="28"/>
          <w:szCs w:val="28"/>
        </w:rPr>
        <w:t>В прошлом году эпизоотическая ситуация в</w:t>
      </w:r>
      <w:r w:rsidR="00AF179D" w:rsidRPr="00893DE4">
        <w:rPr>
          <w:color w:val="000000" w:themeColor="text1"/>
          <w:sz w:val="28"/>
          <w:szCs w:val="28"/>
        </w:rPr>
        <w:t xml:space="preserve"> мире и</w:t>
      </w:r>
      <w:r w:rsidRPr="00893DE4">
        <w:rPr>
          <w:color w:val="000000" w:themeColor="text1"/>
          <w:sz w:val="28"/>
          <w:szCs w:val="28"/>
        </w:rPr>
        <w:t xml:space="preserve"> Российской Федерации по особо опасным и экономически значимым болезням животных </w:t>
      </w:r>
      <w:r w:rsidR="00125AAA" w:rsidRPr="00893DE4">
        <w:rPr>
          <w:color w:val="000000" w:themeColor="text1"/>
          <w:spacing w:val="2"/>
          <w:sz w:val="28"/>
          <w:szCs w:val="28"/>
        </w:rPr>
        <w:t>была</w:t>
      </w:r>
      <w:r w:rsidRPr="00893DE4">
        <w:rPr>
          <w:color w:val="000000" w:themeColor="text1"/>
          <w:spacing w:val="2"/>
          <w:sz w:val="28"/>
          <w:szCs w:val="28"/>
        </w:rPr>
        <w:t xml:space="preserve"> сложн</w:t>
      </w:r>
      <w:r w:rsidR="00125AAA" w:rsidRPr="00893DE4">
        <w:rPr>
          <w:color w:val="000000" w:themeColor="text1"/>
          <w:spacing w:val="2"/>
          <w:sz w:val="28"/>
          <w:szCs w:val="28"/>
        </w:rPr>
        <w:t>ой</w:t>
      </w:r>
      <w:r w:rsidRPr="00893DE4">
        <w:rPr>
          <w:color w:val="000000" w:themeColor="text1"/>
          <w:spacing w:val="2"/>
          <w:sz w:val="28"/>
          <w:szCs w:val="28"/>
        </w:rPr>
        <w:t xml:space="preserve">. Тенденция напряженности сохраняется и </w:t>
      </w:r>
      <w:r w:rsidR="00C701B9" w:rsidRPr="00893DE4">
        <w:rPr>
          <w:color w:val="000000" w:themeColor="text1"/>
          <w:spacing w:val="2"/>
          <w:sz w:val="28"/>
          <w:szCs w:val="28"/>
        </w:rPr>
        <w:t xml:space="preserve">в </w:t>
      </w:r>
      <w:r w:rsidRPr="00893DE4">
        <w:rPr>
          <w:color w:val="000000" w:themeColor="text1"/>
          <w:spacing w:val="2"/>
          <w:sz w:val="28"/>
          <w:szCs w:val="28"/>
        </w:rPr>
        <w:t>2025 году.</w:t>
      </w:r>
    </w:p>
    <w:p w14:paraId="64F75FA6" w14:textId="391A537D" w:rsidR="0051650C" w:rsidRPr="00893DE4" w:rsidRDefault="0051650C" w:rsidP="00893DE4">
      <w:pPr>
        <w:pStyle w:val="3"/>
        <w:shd w:val="clear" w:color="auto" w:fill="auto"/>
        <w:spacing w:before="0" w:line="240" w:lineRule="auto"/>
        <w:ind w:firstLine="567"/>
        <w:rPr>
          <w:rStyle w:val="apple-converted-space"/>
          <w:sz w:val="28"/>
          <w:szCs w:val="28"/>
        </w:rPr>
      </w:pPr>
      <w:r w:rsidRPr="00893DE4">
        <w:rPr>
          <w:rStyle w:val="apple-converted-space"/>
          <w:sz w:val="28"/>
          <w:szCs w:val="28"/>
        </w:rPr>
        <w:t>Н</w:t>
      </w:r>
      <w:r w:rsidR="00A15708" w:rsidRPr="00893DE4">
        <w:rPr>
          <w:rStyle w:val="apple-converted-space"/>
          <w:sz w:val="28"/>
          <w:szCs w:val="28"/>
        </w:rPr>
        <w:t>апряженная</w:t>
      </w:r>
      <w:r w:rsidR="00AF179D" w:rsidRPr="00893DE4">
        <w:rPr>
          <w:rStyle w:val="apple-converted-space"/>
          <w:sz w:val="28"/>
          <w:szCs w:val="28"/>
        </w:rPr>
        <w:t xml:space="preserve"> ситуация складывается</w:t>
      </w:r>
      <w:r w:rsidRPr="00893DE4">
        <w:rPr>
          <w:rStyle w:val="apple-converted-space"/>
          <w:sz w:val="28"/>
          <w:szCs w:val="28"/>
        </w:rPr>
        <w:t xml:space="preserve"> по ящуру</w:t>
      </w:r>
      <w:r w:rsidR="000A43BD" w:rsidRPr="00893DE4">
        <w:rPr>
          <w:rStyle w:val="apple-converted-space"/>
          <w:sz w:val="28"/>
          <w:szCs w:val="28"/>
        </w:rPr>
        <w:t xml:space="preserve">. </w:t>
      </w:r>
      <w:r w:rsidR="00125AAA" w:rsidRPr="00893DE4">
        <w:rPr>
          <w:rStyle w:val="apple-converted-space"/>
          <w:sz w:val="28"/>
          <w:szCs w:val="28"/>
        </w:rPr>
        <w:t>Новый тип SAT-2 у</w:t>
      </w:r>
      <w:r w:rsidR="000A43BD" w:rsidRPr="00893DE4">
        <w:rPr>
          <w:rStyle w:val="apple-converted-space"/>
          <w:sz w:val="28"/>
          <w:szCs w:val="28"/>
        </w:rPr>
        <w:t xml:space="preserve">же регистрировался </w:t>
      </w:r>
      <w:r w:rsidR="00AF179D" w:rsidRPr="00893DE4">
        <w:rPr>
          <w:rStyle w:val="apple-converted-space"/>
          <w:sz w:val="28"/>
          <w:szCs w:val="28"/>
        </w:rPr>
        <w:t xml:space="preserve">в 2024 году </w:t>
      </w:r>
      <w:r w:rsidR="000A43BD" w:rsidRPr="00893DE4">
        <w:rPr>
          <w:rStyle w:val="apple-converted-space"/>
          <w:sz w:val="28"/>
          <w:szCs w:val="28"/>
        </w:rPr>
        <w:t>на территории Турции</w:t>
      </w:r>
      <w:r w:rsidR="00E2483C" w:rsidRPr="00893DE4">
        <w:rPr>
          <w:rStyle w:val="apple-converted-space"/>
          <w:sz w:val="28"/>
          <w:szCs w:val="28"/>
        </w:rPr>
        <w:t xml:space="preserve"> и</w:t>
      </w:r>
      <w:r w:rsidR="000A43BD" w:rsidRPr="00893DE4">
        <w:rPr>
          <w:rStyle w:val="apple-converted-space"/>
          <w:sz w:val="28"/>
          <w:szCs w:val="28"/>
        </w:rPr>
        <w:t> </w:t>
      </w:r>
      <w:hyperlink r:id="rId8" w:tgtFrame="_blank" w:history="1">
        <w:r w:rsidR="000A43BD" w:rsidRPr="00893DE4">
          <w:rPr>
            <w:rStyle w:val="apple-converted-space"/>
            <w:sz w:val="28"/>
            <w:szCs w:val="28"/>
          </w:rPr>
          <w:t>Грузии</w:t>
        </w:r>
      </w:hyperlink>
      <w:r w:rsidR="00AF179D" w:rsidRPr="00893DE4">
        <w:rPr>
          <w:rStyle w:val="apple-converted-space"/>
          <w:sz w:val="28"/>
          <w:szCs w:val="28"/>
        </w:rPr>
        <w:t>, а до этого был в странах Ближнего Востока.</w:t>
      </w:r>
    </w:p>
    <w:p w14:paraId="4A245C2F" w14:textId="3EE2E2F5" w:rsidR="00260EBC" w:rsidRPr="00893DE4" w:rsidRDefault="0051650C" w:rsidP="00893DE4">
      <w:pPr>
        <w:pStyle w:val="3"/>
        <w:shd w:val="clear" w:color="auto" w:fill="auto"/>
        <w:spacing w:before="0" w:line="240" w:lineRule="auto"/>
        <w:ind w:firstLine="567"/>
        <w:rPr>
          <w:rStyle w:val="apple-converted-space"/>
          <w:sz w:val="28"/>
          <w:szCs w:val="28"/>
        </w:rPr>
      </w:pPr>
      <w:r w:rsidRPr="00893DE4">
        <w:rPr>
          <w:rStyle w:val="apple-converted-space"/>
          <w:sz w:val="28"/>
          <w:szCs w:val="28"/>
        </w:rPr>
        <w:t xml:space="preserve"> </w:t>
      </w:r>
      <w:r w:rsidR="00A15708" w:rsidRPr="00893DE4">
        <w:rPr>
          <w:rStyle w:val="apple-converted-space"/>
          <w:sz w:val="28"/>
          <w:szCs w:val="28"/>
        </w:rPr>
        <w:t xml:space="preserve">Германия официально сообщила о первом за 37 лет случае ящура 9 января 2025 года. Заболевание было обнаружено на </w:t>
      </w:r>
      <w:r w:rsidR="000A43BD" w:rsidRPr="00893DE4">
        <w:rPr>
          <w:rStyle w:val="apple-converted-space"/>
          <w:sz w:val="28"/>
          <w:szCs w:val="28"/>
        </w:rPr>
        <w:t xml:space="preserve">буйволиной </w:t>
      </w:r>
      <w:r w:rsidR="00A15708" w:rsidRPr="00893DE4">
        <w:rPr>
          <w:rStyle w:val="apple-converted-space"/>
          <w:sz w:val="28"/>
          <w:szCs w:val="28"/>
        </w:rPr>
        <w:t>ферме в Бранденбурге. Россельхознадзор отмечает, что под угрозой находятся Украина, Чехия, Польша Болгария, Румыния, Словения и Нидерланды.</w:t>
      </w:r>
    </w:p>
    <w:p w14:paraId="742A67F1" w14:textId="1E0A5EF6" w:rsidR="00C701B9" w:rsidRPr="00893DE4" w:rsidRDefault="00C55E98" w:rsidP="00893DE4">
      <w:pPr>
        <w:pStyle w:val="3"/>
        <w:shd w:val="clear" w:color="auto" w:fill="auto"/>
        <w:spacing w:before="0" w:line="240" w:lineRule="auto"/>
        <w:ind w:firstLine="567"/>
        <w:rPr>
          <w:color w:val="202736"/>
          <w:sz w:val="28"/>
          <w:szCs w:val="28"/>
        </w:rPr>
      </w:pPr>
      <w:r w:rsidRPr="00893DE4">
        <w:rPr>
          <w:rStyle w:val="apple-converted-space"/>
          <w:sz w:val="28"/>
          <w:szCs w:val="28"/>
        </w:rPr>
        <w:t xml:space="preserve"> По данным ВОЗ на 27.12.2024 чума мелких жвачных зарегистрирована в 5 странах Азии, 5 странах Африки, а также </w:t>
      </w:r>
      <w:r w:rsidR="00DC7E01" w:rsidRPr="00893DE4">
        <w:rPr>
          <w:rStyle w:val="apple-converted-space"/>
          <w:sz w:val="28"/>
          <w:szCs w:val="28"/>
        </w:rPr>
        <w:t xml:space="preserve">в </w:t>
      </w:r>
      <w:r w:rsidRPr="00893DE4">
        <w:rPr>
          <w:rStyle w:val="apple-converted-space"/>
          <w:sz w:val="28"/>
          <w:szCs w:val="28"/>
        </w:rPr>
        <w:t>Болгарии, Греции и</w:t>
      </w:r>
      <w:r w:rsidR="00A15708" w:rsidRPr="00893DE4">
        <w:rPr>
          <w:rStyle w:val="apple-converted-space"/>
          <w:sz w:val="28"/>
          <w:szCs w:val="28"/>
        </w:rPr>
        <w:t xml:space="preserve"> Румыни</w:t>
      </w:r>
      <w:r w:rsidRPr="00893DE4">
        <w:rPr>
          <w:rStyle w:val="apple-converted-space"/>
          <w:sz w:val="28"/>
          <w:szCs w:val="28"/>
        </w:rPr>
        <w:t xml:space="preserve">и. </w:t>
      </w:r>
      <w:r w:rsidR="00EA5E59" w:rsidRPr="00893DE4">
        <w:rPr>
          <w:rStyle w:val="apple-converted-space"/>
          <w:sz w:val="28"/>
          <w:szCs w:val="28"/>
        </w:rPr>
        <w:t xml:space="preserve">Озабоченность вызывает и стационарное неблагополучие по этому заболеванию </w:t>
      </w:r>
      <w:r w:rsidR="00C701B9" w:rsidRPr="00893DE4">
        <w:rPr>
          <w:rStyle w:val="apple-converted-space"/>
          <w:sz w:val="28"/>
          <w:szCs w:val="28"/>
        </w:rPr>
        <w:t xml:space="preserve">в </w:t>
      </w:r>
      <w:r w:rsidR="00EA5E59" w:rsidRPr="00893DE4">
        <w:rPr>
          <w:rStyle w:val="apple-converted-space"/>
          <w:sz w:val="28"/>
          <w:szCs w:val="28"/>
        </w:rPr>
        <w:t>Монголии, Кита</w:t>
      </w:r>
      <w:r w:rsidR="00C701B9" w:rsidRPr="00893DE4">
        <w:rPr>
          <w:rStyle w:val="apple-converted-space"/>
          <w:sz w:val="28"/>
          <w:szCs w:val="28"/>
        </w:rPr>
        <w:t>е и</w:t>
      </w:r>
      <w:r w:rsidR="00EA5E59" w:rsidRPr="00893DE4">
        <w:rPr>
          <w:rStyle w:val="apple-converted-space"/>
          <w:sz w:val="28"/>
          <w:szCs w:val="28"/>
        </w:rPr>
        <w:t xml:space="preserve"> Турции.</w:t>
      </w:r>
      <w:r w:rsidR="00EA5E59" w:rsidRPr="00893DE4">
        <w:rPr>
          <w:color w:val="202736"/>
          <w:sz w:val="28"/>
          <w:szCs w:val="28"/>
        </w:rPr>
        <w:t xml:space="preserve"> </w:t>
      </w:r>
    </w:p>
    <w:p w14:paraId="604ECC73" w14:textId="19E28383" w:rsidR="00A15708" w:rsidRPr="00893DE4" w:rsidRDefault="00EA5E59" w:rsidP="00893DE4">
      <w:pPr>
        <w:pStyle w:val="3"/>
        <w:shd w:val="clear" w:color="auto" w:fill="auto"/>
        <w:spacing w:before="0" w:line="240" w:lineRule="auto"/>
        <w:ind w:firstLine="567"/>
        <w:rPr>
          <w:rStyle w:val="apple-converted-space"/>
          <w:sz w:val="28"/>
          <w:szCs w:val="28"/>
        </w:rPr>
      </w:pPr>
      <w:r w:rsidRPr="00893DE4">
        <w:rPr>
          <w:color w:val="202736"/>
          <w:sz w:val="28"/>
          <w:szCs w:val="28"/>
        </w:rPr>
        <w:t>По официальной информации, в 2024 году в Турции уже зарегистрировано 8 очагов. Высок риск распространения заболевания в соседние восточно-европейские государства и Закавказье.</w:t>
      </w:r>
    </w:p>
    <w:p w14:paraId="7662C720" w14:textId="652AD1E4" w:rsidR="00C55E98" w:rsidRPr="00893DE4" w:rsidRDefault="00C55E98" w:rsidP="00893DE4">
      <w:pPr>
        <w:pStyle w:val="3"/>
        <w:shd w:val="clear" w:color="auto" w:fill="auto"/>
        <w:spacing w:before="0" w:line="240" w:lineRule="auto"/>
        <w:ind w:firstLine="567"/>
        <w:rPr>
          <w:rStyle w:val="apple-converted-space"/>
          <w:sz w:val="28"/>
          <w:szCs w:val="28"/>
        </w:rPr>
      </w:pPr>
      <w:r w:rsidRPr="00893DE4">
        <w:rPr>
          <w:rStyle w:val="apple-converted-space"/>
          <w:sz w:val="28"/>
          <w:szCs w:val="28"/>
        </w:rPr>
        <w:t>Первые случаи заболевания животных были выявлены 11 июля 2024 года на ферме в румынском поселке Бая. Поголовье животных на ферме составляет более 49 тысяч. Согласно румынскому законодательству, </w:t>
      </w:r>
      <w:hyperlink r:id="rId9" w:history="1">
        <w:r w:rsidRPr="00893DE4">
          <w:rPr>
            <w:rStyle w:val="apple-converted-space"/>
            <w:sz w:val="28"/>
            <w:szCs w:val="28"/>
          </w:rPr>
          <w:t>все они подлежат уничтожению</w:t>
        </w:r>
      </w:hyperlink>
      <w:r w:rsidRPr="00893DE4">
        <w:rPr>
          <w:rStyle w:val="apple-converted-space"/>
          <w:sz w:val="28"/>
          <w:szCs w:val="28"/>
        </w:rPr>
        <w:t>.</w:t>
      </w:r>
    </w:p>
    <w:p w14:paraId="099BE692" w14:textId="5769E99D" w:rsidR="00EA5E59" w:rsidRPr="00893DE4" w:rsidRDefault="00C55E98" w:rsidP="00893DE4">
      <w:pPr>
        <w:pStyle w:val="3"/>
        <w:shd w:val="clear" w:color="auto" w:fill="auto"/>
        <w:spacing w:before="0" w:line="240" w:lineRule="auto"/>
        <w:ind w:firstLine="567"/>
        <w:rPr>
          <w:rStyle w:val="apple-converted-space"/>
          <w:sz w:val="28"/>
          <w:szCs w:val="28"/>
        </w:rPr>
      </w:pPr>
      <w:r w:rsidRPr="00893DE4">
        <w:rPr>
          <w:rStyle w:val="apple-converted-space"/>
          <w:sz w:val="28"/>
          <w:szCs w:val="28"/>
        </w:rPr>
        <w:t>Недавние случаи выявления чумы мелких жвачных (</w:t>
      </w:r>
      <w:r w:rsidR="00936A68" w:rsidRPr="00893DE4">
        <w:rPr>
          <w:rStyle w:val="apple-converted-space"/>
          <w:sz w:val="28"/>
          <w:szCs w:val="28"/>
        </w:rPr>
        <w:t xml:space="preserve">далее – </w:t>
      </w:r>
      <w:r w:rsidRPr="00893DE4">
        <w:rPr>
          <w:rStyle w:val="apple-converted-space"/>
          <w:sz w:val="28"/>
          <w:szCs w:val="28"/>
        </w:rPr>
        <w:t>ЧМ</w:t>
      </w:r>
      <w:r w:rsidR="009134C6" w:rsidRPr="00893DE4">
        <w:rPr>
          <w:rStyle w:val="apple-converted-space"/>
          <w:sz w:val="28"/>
          <w:szCs w:val="28"/>
        </w:rPr>
        <w:t>Ж</w:t>
      </w:r>
      <w:r w:rsidRPr="00893DE4">
        <w:rPr>
          <w:rStyle w:val="apple-converted-space"/>
          <w:sz w:val="28"/>
          <w:szCs w:val="28"/>
        </w:rPr>
        <w:t>Ж) в Болгарии, Грузии, Греции и Румынии вызывают озабоченность ученых Федерального центра охраны здоровья животных (ФГБУ «ВНИИЗЖ» Россельхознадзора).</w:t>
      </w:r>
      <w:r w:rsidR="00EA5E59" w:rsidRPr="00893DE4">
        <w:rPr>
          <w:color w:val="000000"/>
          <w:sz w:val="28"/>
          <w:szCs w:val="28"/>
        </w:rPr>
        <w:t xml:space="preserve"> </w:t>
      </w:r>
      <w:r w:rsidR="00EA5E59" w:rsidRPr="00893DE4">
        <w:rPr>
          <w:rStyle w:val="apple-converted-space"/>
          <w:sz w:val="28"/>
          <w:szCs w:val="28"/>
        </w:rPr>
        <w:t>По данным Всемирной организации здоровья животных, на данный момент в Румынии зарегистрировано уже 11 очагов заболевания.</w:t>
      </w:r>
    </w:p>
    <w:p w14:paraId="2CE4EA8A" w14:textId="4201BD13" w:rsidR="00EA5E59" w:rsidRPr="00893DE4" w:rsidRDefault="00C55E98" w:rsidP="00893DE4">
      <w:pPr>
        <w:shd w:val="clear" w:color="auto" w:fill="FFFFFF"/>
        <w:ind w:firstLine="567"/>
        <w:jc w:val="both"/>
        <w:rPr>
          <w:rStyle w:val="apple-converted-space"/>
          <w:sz w:val="28"/>
          <w:szCs w:val="28"/>
        </w:rPr>
      </w:pPr>
      <w:r w:rsidRPr="00893DE4">
        <w:rPr>
          <w:rStyle w:val="apple-converted-space"/>
          <w:sz w:val="28"/>
          <w:szCs w:val="28"/>
        </w:rPr>
        <w:t xml:space="preserve">Один из очагов </w:t>
      </w:r>
      <w:r w:rsidR="00936A68" w:rsidRPr="00893DE4">
        <w:rPr>
          <w:rStyle w:val="apple-converted-space"/>
          <w:sz w:val="28"/>
          <w:szCs w:val="28"/>
        </w:rPr>
        <w:t xml:space="preserve">по ЧМЖЖ </w:t>
      </w:r>
      <w:r w:rsidRPr="00893DE4">
        <w:rPr>
          <w:rStyle w:val="apple-converted-space"/>
          <w:sz w:val="28"/>
          <w:szCs w:val="28"/>
        </w:rPr>
        <w:t>в Румынии находится в 50 км от границы с Украиной</w:t>
      </w:r>
      <w:r w:rsidR="00DC7E01" w:rsidRPr="00893DE4">
        <w:rPr>
          <w:rStyle w:val="apple-converted-space"/>
          <w:sz w:val="28"/>
          <w:szCs w:val="28"/>
        </w:rPr>
        <w:t>.</w:t>
      </w:r>
      <w:r w:rsidR="00EA5E59" w:rsidRPr="00893DE4">
        <w:rPr>
          <w:rStyle w:val="apple-converted-space"/>
          <w:sz w:val="28"/>
          <w:szCs w:val="28"/>
        </w:rPr>
        <w:t xml:space="preserve"> </w:t>
      </w:r>
      <w:r w:rsidR="00DC7E01" w:rsidRPr="00893DE4">
        <w:rPr>
          <w:rStyle w:val="apple-converted-space"/>
          <w:sz w:val="28"/>
          <w:szCs w:val="28"/>
        </w:rPr>
        <w:t>Э</w:t>
      </w:r>
      <w:r w:rsidRPr="00893DE4">
        <w:rPr>
          <w:rStyle w:val="apple-converted-space"/>
          <w:sz w:val="28"/>
          <w:szCs w:val="28"/>
        </w:rPr>
        <w:t>то создает риски для дальнейшего распространения опасной инфекции</w:t>
      </w:r>
      <w:r w:rsidR="00EA5E59" w:rsidRPr="00893DE4">
        <w:rPr>
          <w:rStyle w:val="apple-converted-space"/>
          <w:sz w:val="28"/>
          <w:szCs w:val="28"/>
        </w:rPr>
        <w:t xml:space="preserve"> на территори</w:t>
      </w:r>
      <w:r w:rsidR="00DC7E01" w:rsidRPr="00893DE4">
        <w:rPr>
          <w:rStyle w:val="apple-converted-space"/>
          <w:sz w:val="28"/>
          <w:szCs w:val="28"/>
        </w:rPr>
        <w:t>ю</w:t>
      </w:r>
      <w:r w:rsidR="00EA5E59" w:rsidRPr="00893DE4">
        <w:rPr>
          <w:rStyle w:val="apple-converted-space"/>
          <w:sz w:val="28"/>
          <w:szCs w:val="28"/>
        </w:rPr>
        <w:t xml:space="preserve"> </w:t>
      </w:r>
      <w:r w:rsidR="00EA5E59" w:rsidRPr="00893DE4">
        <w:rPr>
          <w:rStyle w:val="apple-converted-space"/>
          <w:sz w:val="28"/>
          <w:szCs w:val="28"/>
        </w:rPr>
        <w:lastRenderedPageBreak/>
        <w:t>Российской Федерации</w:t>
      </w:r>
      <w:r w:rsidR="007923C2" w:rsidRPr="00893DE4">
        <w:rPr>
          <w:rStyle w:val="apple-converted-space"/>
          <w:sz w:val="28"/>
          <w:szCs w:val="28"/>
        </w:rPr>
        <w:t>.</w:t>
      </w:r>
      <w:r w:rsidR="00AF179D" w:rsidRPr="00893DE4">
        <w:rPr>
          <w:rStyle w:val="apple-converted-space"/>
          <w:sz w:val="28"/>
          <w:szCs w:val="28"/>
        </w:rPr>
        <w:t xml:space="preserve"> Буквально вчера поступила информация о регистрации данного заболевания в Венгрии.</w:t>
      </w:r>
    </w:p>
    <w:p w14:paraId="0328C7B1" w14:textId="57BF5380" w:rsidR="00C55E98" w:rsidRPr="00893DE4" w:rsidRDefault="007923C2" w:rsidP="00893DE4">
      <w:pPr>
        <w:pStyle w:val="3"/>
        <w:shd w:val="clear" w:color="auto" w:fill="auto"/>
        <w:spacing w:before="0" w:line="240" w:lineRule="auto"/>
        <w:ind w:firstLine="567"/>
        <w:rPr>
          <w:rStyle w:val="apple-converted-space"/>
          <w:sz w:val="28"/>
          <w:szCs w:val="28"/>
        </w:rPr>
      </w:pPr>
      <w:r w:rsidRPr="00893DE4">
        <w:rPr>
          <w:rStyle w:val="apple-converted-space"/>
          <w:sz w:val="28"/>
          <w:szCs w:val="28"/>
        </w:rPr>
        <w:t xml:space="preserve">Федеральная служба по ветеринарному и фитосанитарному надзору сообщает, что в связи с ухудшением </w:t>
      </w:r>
      <w:r w:rsidR="00DC7E01" w:rsidRPr="00893DE4">
        <w:rPr>
          <w:rStyle w:val="apple-converted-space"/>
          <w:sz w:val="28"/>
          <w:szCs w:val="28"/>
        </w:rPr>
        <w:t xml:space="preserve">в начале 2025 года, </w:t>
      </w:r>
      <w:r w:rsidRPr="00893DE4">
        <w:rPr>
          <w:rStyle w:val="apple-converted-space"/>
          <w:sz w:val="28"/>
          <w:szCs w:val="28"/>
        </w:rPr>
        <w:t xml:space="preserve">на территории Венгрии эпизоотической обстановки по </w:t>
      </w:r>
      <w:r w:rsidR="00936A68" w:rsidRPr="00893DE4">
        <w:rPr>
          <w:rStyle w:val="apple-converted-space"/>
          <w:sz w:val="28"/>
          <w:szCs w:val="28"/>
        </w:rPr>
        <w:t>ЧМЖЖ</w:t>
      </w:r>
      <w:r w:rsidRPr="00893DE4">
        <w:rPr>
          <w:rStyle w:val="apple-converted-space"/>
          <w:sz w:val="28"/>
          <w:szCs w:val="28"/>
        </w:rPr>
        <w:t>, вводится запрет на ввоз и транзит по территории России продукции животноводства из стран Европейского союза.</w:t>
      </w:r>
      <w:r w:rsidR="00C55E98" w:rsidRPr="00893DE4">
        <w:rPr>
          <w:rStyle w:val="apple-converted-space"/>
          <w:sz w:val="28"/>
          <w:szCs w:val="28"/>
        </w:rPr>
        <w:t xml:space="preserve"> </w:t>
      </w:r>
    </w:p>
    <w:p w14:paraId="63B56FD4" w14:textId="77777777" w:rsidR="00AF179D" w:rsidRPr="00893DE4" w:rsidRDefault="00AF179D" w:rsidP="00893DE4">
      <w:pPr>
        <w:pStyle w:val="3"/>
        <w:shd w:val="clear" w:color="auto" w:fill="auto"/>
        <w:spacing w:before="0" w:line="240" w:lineRule="auto"/>
        <w:ind w:firstLine="567"/>
        <w:rPr>
          <w:rStyle w:val="apple-converted-space"/>
          <w:sz w:val="28"/>
          <w:szCs w:val="28"/>
        </w:rPr>
      </w:pPr>
      <w:r w:rsidRPr="00893DE4">
        <w:rPr>
          <w:rStyle w:val="apple-converted-space"/>
          <w:sz w:val="28"/>
          <w:szCs w:val="28"/>
        </w:rPr>
        <w:t>В 2024 году на территории пяти субъектов РФ были зарегистрированы шесть случаев возникновения высокопатогенного гриппа птиц – в Белгородской, Воронежской и Астраханской областях, Ставропольском крае, в том числе три случая – на крупных птицеводческих объектах.</w:t>
      </w:r>
    </w:p>
    <w:p w14:paraId="42900F60" w14:textId="77777777" w:rsidR="00AF179D" w:rsidRPr="00893DE4" w:rsidRDefault="00AF179D" w:rsidP="00893DE4">
      <w:pPr>
        <w:pStyle w:val="3"/>
        <w:shd w:val="clear" w:color="auto" w:fill="auto"/>
        <w:spacing w:before="0" w:line="240" w:lineRule="auto"/>
        <w:ind w:firstLine="567"/>
        <w:rPr>
          <w:rStyle w:val="apple-converted-space"/>
          <w:sz w:val="28"/>
          <w:szCs w:val="28"/>
        </w:rPr>
      </w:pPr>
      <w:r w:rsidRPr="00893DE4">
        <w:rPr>
          <w:rStyle w:val="apple-converted-space"/>
          <w:sz w:val="28"/>
          <w:szCs w:val="28"/>
        </w:rPr>
        <w:t>Также зарегистрированы заболевания высокопатогенным гриппом птиц в дикой фауне на территории Астраханской и Ростовской областях, Ставропольском крае и в Республике Северная Осетия.</w:t>
      </w:r>
    </w:p>
    <w:p w14:paraId="1F73F10C" w14:textId="5D3B2EDC" w:rsidR="00936A68" w:rsidRPr="00893DE4" w:rsidRDefault="00936A68" w:rsidP="00893DE4">
      <w:pPr>
        <w:pStyle w:val="3"/>
        <w:shd w:val="clear" w:color="auto" w:fill="auto"/>
        <w:spacing w:before="0" w:line="240" w:lineRule="auto"/>
        <w:ind w:firstLine="567"/>
        <w:rPr>
          <w:rStyle w:val="apple-converted-space"/>
          <w:sz w:val="28"/>
          <w:szCs w:val="28"/>
        </w:rPr>
      </w:pPr>
      <w:r w:rsidRPr="00893DE4">
        <w:rPr>
          <w:rStyle w:val="apple-converted-space"/>
          <w:sz w:val="28"/>
          <w:szCs w:val="28"/>
        </w:rPr>
        <w:t>И в этих сложных условиях огромная ответственность возлагается на ветеринарную службу республики так как территори</w:t>
      </w:r>
      <w:r w:rsidR="00DC7E01" w:rsidRPr="00893DE4">
        <w:rPr>
          <w:rStyle w:val="apple-converted-space"/>
          <w:sz w:val="28"/>
          <w:szCs w:val="28"/>
        </w:rPr>
        <w:t>я</w:t>
      </w:r>
      <w:r w:rsidRPr="00893DE4">
        <w:rPr>
          <w:rStyle w:val="apple-converted-space"/>
          <w:sz w:val="28"/>
          <w:szCs w:val="28"/>
        </w:rPr>
        <w:t xml:space="preserve"> региона является буферной зоной. Тем более, что на сегодняшний день самое большое количество поголовья мелкого рогатого скота находится у нас</w:t>
      </w:r>
      <w:r w:rsidR="00DC7E01" w:rsidRPr="00893DE4">
        <w:rPr>
          <w:rStyle w:val="apple-converted-space"/>
          <w:sz w:val="28"/>
          <w:szCs w:val="28"/>
        </w:rPr>
        <w:t>, а падеж по данной болезни достигает 80-100 %.</w:t>
      </w:r>
      <w:r w:rsidRPr="00893DE4">
        <w:rPr>
          <w:rStyle w:val="apple-converted-space"/>
          <w:sz w:val="28"/>
          <w:szCs w:val="28"/>
        </w:rPr>
        <w:t xml:space="preserve">  </w:t>
      </w:r>
    </w:p>
    <w:p w14:paraId="6F5ACEC2" w14:textId="1D691C3E" w:rsidR="00E50BE5" w:rsidRPr="00893DE4" w:rsidRDefault="00E50BE5" w:rsidP="00893DE4">
      <w:pPr>
        <w:ind w:firstLine="567"/>
        <w:jc w:val="both"/>
        <w:rPr>
          <w:rStyle w:val="apple-converted-space"/>
          <w:sz w:val="28"/>
          <w:szCs w:val="28"/>
        </w:rPr>
      </w:pPr>
      <w:r w:rsidRPr="00893DE4">
        <w:rPr>
          <w:rStyle w:val="apple-converted-space"/>
          <w:sz w:val="28"/>
          <w:szCs w:val="28"/>
        </w:rPr>
        <w:t>В сложившейся непростой эпизоотической ситуации, благодаря проведённым превентивным мерам и выполнени</w:t>
      </w:r>
      <w:r w:rsidR="006C44CE" w:rsidRPr="00893DE4">
        <w:rPr>
          <w:rStyle w:val="apple-converted-space"/>
          <w:sz w:val="28"/>
          <w:szCs w:val="28"/>
        </w:rPr>
        <w:t>ю</w:t>
      </w:r>
      <w:r w:rsidRPr="00893DE4">
        <w:rPr>
          <w:rStyle w:val="apple-converted-space"/>
          <w:sz w:val="28"/>
          <w:szCs w:val="28"/>
        </w:rPr>
        <w:t xml:space="preserve"> комплекса мероприятий, по недопущению возникновения особо опасных и других заразных болезней </w:t>
      </w:r>
      <w:r w:rsidR="000A43BD" w:rsidRPr="00893DE4">
        <w:rPr>
          <w:rStyle w:val="apple-converted-space"/>
          <w:sz w:val="28"/>
          <w:szCs w:val="28"/>
        </w:rPr>
        <w:t xml:space="preserve">нам </w:t>
      </w:r>
      <w:r w:rsidRPr="00893DE4">
        <w:rPr>
          <w:rStyle w:val="apple-converted-space"/>
          <w:sz w:val="28"/>
          <w:szCs w:val="28"/>
        </w:rPr>
        <w:t>удалось сохранить эпизоотическое благополучие республики по таким заболеваниям, как сибирская язва и ящур крупного и мелкого рогатого скота, заразный узелковый дерматит КРС, туберкулез КРС, африканская чума свиней, оспа овец и коз, грипп птиц и другие, наносящие колоссальный экономический ущерб агропромышленному сектору Российской Федерации и снижающие экспортный потенциал страны</w:t>
      </w:r>
      <w:r w:rsidR="006C44CE" w:rsidRPr="00893DE4">
        <w:rPr>
          <w:rStyle w:val="apple-converted-space"/>
          <w:sz w:val="28"/>
          <w:szCs w:val="28"/>
        </w:rPr>
        <w:t xml:space="preserve"> в целом</w:t>
      </w:r>
      <w:r w:rsidRPr="00893DE4">
        <w:rPr>
          <w:rStyle w:val="apple-converted-space"/>
          <w:sz w:val="28"/>
          <w:szCs w:val="28"/>
        </w:rPr>
        <w:t xml:space="preserve"> и инвестиционн</w:t>
      </w:r>
      <w:r w:rsidR="00B92387" w:rsidRPr="00893DE4">
        <w:rPr>
          <w:rStyle w:val="apple-converted-space"/>
          <w:sz w:val="28"/>
          <w:szCs w:val="28"/>
        </w:rPr>
        <w:t>ую</w:t>
      </w:r>
      <w:r w:rsidRPr="00893DE4">
        <w:rPr>
          <w:rStyle w:val="apple-converted-space"/>
          <w:sz w:val="28"/>
          <w:szCs w:val="28"/>
        </w:rPr>
        <w:t xml:space="preserve"> привлекательност</w:t>
      </w:r>
      <w:r w:rsidR="00B92387" w:rsidRPr="00893DE4">
        <w:rPr>
          <w:rStyle w:val="apple-converted-space"/>
          <w:sz w:val="28"/>
          <w:szCs w:val="28"/>
        </w:rPr>
        <w:t>ь</w:t>
      </w:r>
      <w:r w:rsidRPr="00893DE4">
        <w:rPr>
          <w:rStyle w:val="apple-converted-space"/>
          <w:sz w:val="28"/>
          <w:szCs w:val="28"/>
        </w:rPr>
        <w:t xml:space="preserve"> </w:t>
      </w:r>
      <w:r w:rsidR="000A43BD" w:rsidRPr="00893DE4">
        <w:rPr>
          <w:rStyle w:val="apple-converted-space"/>
          <w:sz w:val="28"/>
          <w:szCs w:val="28"/>
        </w:rPr>
        <w:t>животноводства</w:t>
      </w:r>
      <w:r w:rsidR="007C2AC6" w:rsidRPr="00893DE4">
        <w:rPr>
          <w:rStyle w:val="apple-converted-space"/>
          <w:sz w:val="28"/>
          <w:szCs w:val="28"/>
        </w:rPr>
        <w:t>.</w:t>
      </w:r>
      <w:r w:rsidRPr="00893DE4">
        <w:rPr>
          <w:rStyle w:val="apple-converted-space"/>
          <w:sz w:val="28"/>
          <w:szCs w:val="28"/>
        </w:rPr>
        <w:t xml:space="preserve"> </w:t>
      </w:r>
    </w:p>
    <w:p w14:paraId="7427B5DF" w14:textId="1E4E35C3" w:rsidR="00936A68" w:rsidRPr="00893DE4" w:rsidRDefault="00936A68" w:rsidP="00893DE4">
      <w:pPr>
        <w:autoSpaceDE w:val="0"/>
        <w:autoSpaceDN w:val="0"/>
        <w:adjustRightInd w:val="0"/>
        <w:ind w:firstLine="426"/>
        <w:jc w:val="both"/>
        <w:rPr>
          <w:rStyle w:val="apple-converted-space"/>
          <w:rFonts w:eastAsia="Calibri"/>
          <w:sz w:val="28"/>
          <w:szCs w:val="28"/>
        </w:rPr>
      </w:pPr>
      <w:r w:rsidRPr="00893DE4">
        <w:rPr>
          <w:rStyle w:val="apple-converted-space"/>
          <w:rFonts w:eastAsia="Calibri"/>
          <w:sz w:val="28"/>
          <w:szCs w:val="28"/>
        </w:rPr>
        <w:t>Мероприятия по достижению эпизоотического благополучия республики проводятся в соответствии с планом ветеринарно-профилактических мероприятий, согласованным с Департаментом ветеринарии Министерства сельского хозяйства Российской Федерации. В республику ежегодно в установленные планом сроки поступают биопрепараты и диагностикумы</w:t>
      </w:r>
      <w:r w:rsidR="00DC7E01" w:rsidRPr="00893DE4">
        <w:rPr>
          <w:rStyle w:val="apple-converted-space"/>
          <w:rFonts w:eastAsia="Calibri"/>
          <w:sz w:val="28"/>
          <w:szCs w:val="28"/>
        </w:rPr>
        <w:t xml:space="preserve"> по особоопасным заболеваниям за счет федерального бюджета. </w:t>
      </w:r>
    </w:p>
    <w:p w14:paraId="426C7955" w14:textId="0813C24E" w:rsidR="00A64732" w:rsidRPr="00893DE4" w:rsidRDefault="006C44CE" w:rsidP="00893DE4">
      <w:pPr>
        <w:autoSpaceDE w:val="0"/>
        <w:autoSpaceDN w:val="0"/>
        <w:adjustRightInd w:val="0"/>
        <w:ind w:firstLine="426"/>
        <w:jc w:val="both"/>
        <w:rPr>
          <w:rStyle w:val="apple-converted-space"/>
          <w:sz w:val="28"/>
          <w:szCs w:val="28"/>
        </w:rPr>
      </w:pPr>
      <w:r w:rsidRPr="00893DE4">
        <w:rPr>
          <w:rStyle w:val="apple-converted-space"/>
          <w:sz w:val="28"/>
          <w:szCs w:val="28"/>
        </w:rPr>
        <w:t>Планы по профилактике особо опасных и других заразных заболеваний животных выполнены.</w:t>
      </w:r>
    </w:p>
    <w:p w14:paraId="3D912512" w14:textId="77777777" w:rsidR="007C2AC6" w:rsidRPr="00893DE4" w:rsidRDefault="007C2AC6" w:rsidP="00893DE4">
      <w:pPr>
        <w:tabs>
          <w:tab w:val="left" w:pos="1313"/>
          <w:tab w:val="left" w:pos="7235"/>
          <w:tab w:val="left" w:pos="8818"/>
          <w:tab w:val="right" w:pos="9922"/>
        </w:tabs>
        <w:ind w:firstLine="426"/>
        <w:jc w:val="both"/>
        <w:rPr>
          <w:rStyle w:val="apple-converted-space"/>
          <w:sz w:val="28"/>
          <w:szCs w:val="28"/>
        </w:rPr>
      </w:pPr>
      <w:r w:rsidRPr="00893DE4">
        <w:rPr>
          <w:rStyle w:val="apple-converted-space"/>
          <w:sz w:val="28"/>
          <w:szCs w:val="28"/>
        </w:rPr>
        <w:t>Общий объем противоэпизоотических мероприятий в 2024 году составил 109,6 млн. головообработок и 6,2 млн. исследований в диагностических учреждениях.</w:t>
      </w:r>
    </w:p>
    <w:p w14:paraId="0F645F75" w14:textId="77777777" w:rsidR="008E2BA3" w:rsidRPr="00893DE4" w:rsidRDefault="00A64732" w:rsidP="00893DE4">
      <w:pPr>
        <w:autoSpaceDE w:val="0"/>
        <w:autoSpaceDN w:val="0"/>
        <w:adjustRightInd w:val="0"/>
        <w:ind w:firstLine="426"/>
        <w:jc w:val="both"/>
        <w:rPr>
          <w:rStyle w:val="apple-converted-space"/>
          <w:sz w:val="28"/>
          <w:szCs w:val="28"/>
        </w:rPr>
      </w:pPr>
      <w:r w:rsidRPr="00893DE4">
        <w:rPr>
          <w:rStyle w:val="apple-converted-space"/>
          <w:sz w:val="28"/>
          <w:szCs w:val="28"/>
        </w:rPr>
        <w:t>В республике была проведена дезинфекция на площади 10 миллионов 799 тысяч квадратных метров, дезинсекция – более чем на 4 миллионах квадратных метров и дератизация – на 1,5 миллионах квадратных метров.</w:t>
      </w:r>
    </w:p>
    <w:p w14:paraId="53F7D32F" w14:textId="741711B8" w:rsidR="006C44CE" w:rsidRPr="00893DE4" w:rsidRDefault="006C44CE" w:rsidP="00893DE4">
      <w:pPr>
        <w:ind w:firstLine="567"/>
        <w:jc w:val="both"/>
        <w:rPr>
          <w:rStyle w:val="apple-converted-space"/>
          <w:sz w:val="28"/>
          <w:szCs w:val="28"/>
        </w:rPr>
      </w:pPr>
      <w:r w:rsidRPr="00893DE4">
        <w:rPr>
          <w:rStyle w:val="apple-converted-space"/>
          <w:sz w:val="28"/>
          <w:szCs w:val="28"/>
        </w:rPr>
        <w:t>На сегодняшний день эпизоотическая ситуация в республике остается благополучной, что очень важно для стабильного развития агропромышленного комплекса</w:t>
      </w:r>
      <w:r w:rsidR="007C2AC6" w:rsidRPr="00893DE4">
        <w:rPr>
          <w:rStyle w:val="apple-converted-space"/>
          <w:sz w:val="28"/>
          <w:szCs w:val="28"/>
        </w:rPr>
        <w:t>.</w:t>
      </w:r>
    </w:p>
    <w:p w14:paraId="56DB759B" w14:textId="1C5B995A" w:rsidR="006C44CE" w:rsidRPr="00893DE4" w:rsidRDefault="006C44CE" w:rsidP="00893DE4">
      <w:pPr>
        <w:ind w:firstLine="567"/>
        <w:jc w:val="both"/>
        <w:rPr>
          <w:rStyle w:val="apple-converted-space"/>
          <w:sz w:val="28"/>
          <w:szCs w:val="28"/>
        </w:rPr>
      </w:pPr>
      <w:r w:rsidRPr="00893DE4">
        <w:rPr>
          <w:rStyle w:val="apple-converted-space"/>
          <w:sz w:val="28"/>
          <w:szCs w:val="28"/>
        </w:rPr>
        <w:t xml:space="preserve">Поскольку Дагестан является пограничной республикой, </w:t>
      </w:r>
      <w:r w:rsidR="00DC7E01" w:rsidRPr="00893DE4">
        <w:rPr>
          <w:rStyle w:val="apple-converted-space"/>
          <w:sz w:val="28"/>
          <w:szCs w:val="28"/>
        </w:rPr>
        <w:t>граничащей</w:t>
      </w:r>
      <w:r w:rsidRPr="00893DE4">
        <w:rPr>
          <w:rStyle w:val="apple-converted-space"/>
          <w:sz w:val="28"/>
          <w:szCs w:val="28"/>
        </w:rPr>
        <w:t xml:space="preserve"> по суше и морю с пятью иностранными государствами (Азербайджан, Грузия, Иран, Казахстан, Туркменистан), опасность заноса на территорию нашей республики вируса «трансграничных» болезней из сопредельных</w:t>
      </w:r>
      <w:r w:rsidR="00DC7E01" w:rsidRPr="00893DE4">
        <w:rPr>
          <w:rStyle w:val="apple-converted-space"/>
          <w:sz w:val="28"/>
          <w:szCs w:val="28"/>
        </w:rPr>
        <w:t xml:space="preserve"> с</w:t>
      </w:r>
      <w:r w:rsidRPr="00893DE4">
        <w:rPr>
          <w:rStyle w:val="apple-converted-space"/>
          <w:sz w:val="28"/>
          <w:szCs w:val="28"/>
        </w:rPr>
        <w:t xml:space="preserve"> Российской Федераци</w:t>
      </w:r>
      <w:r w:rsidR="00DC7E01" w:rsidRPr="00893DE4">
        <w:rPr>
          <w:rStyle w:val="apple-converted-space"/>
          <w:sz w:val="28"/>
          <w:szCs w:val="28"/>
        </w:rPr>
        <w:t>ей</w:t>
      </w:r>
      <w:r w:rsidRPr="00893DE4">
        <w:rPr>
          <w:rStyle w:val="apple-converted-space"/>
          <w:sz w:val="28"/>
          <w:szCs w:val="28"/>
        </w:rPr>
        <w:t xml:space="preserve"> государств, присутствует постоянно. </w:t>
      </w:r>
    </w:p>
    <w:p w14:paraId="716CEC2D" w14:textId="6C5F443B" w:rsidR="00260EBC" w:rsidRPr="00893DE4" w:rsidRDefault="007C2AC6" w:rsidP="00893DE4">
      <w:pPr>
        <w:ind w:firstLine="567"/>
        <w:jc w:val="both"/>
        <w:rPr>
          <w:rStyle w:val="apple-converted-space"/>
          <w:sz w:val="28"/>
          <w:szCs w:val="28"/>
        </w:rPr>
      </w:pPr>
      <w:bookmarkStart w:id="0" w:name="_Hlk188441038"/>
      <w:r w:rsidRPr="00893DE4">
        <w:rPr>
          <w:rStyle w:val="apple-converted-space"/>
          <w:rFonts w:eastAsia="Calibri"/>
          <w:sz w:val="28"/>
          <w:szCs w:val="28"/>
        </w:rPr>
        <w:t xml:space="preserve">В связи с этим </w:t>
      </w:r>
      <w:r w:rsidR="00B92387" w:rsidRPr="00893DE4">
        <w:rPr>
          <w:rStyle w:val="apple-converted-space"/>
          <w:rFonts w:eastAsia="Calibri"/>
          <w:sz w:val="28"/>
          <w:szCs w:val="28"/>
        </w:rPr>
        <w:t xml:space="preserve"> н</w:t>
      </w:r>
      <w:r w:rsidR="00260EBC" w:rsidRPr="00893DE4">
        <w:rPr>
          <w:rStyle w:val="apple-converted-space"/>
          <w:rFonts w:eastAsia="Calibri"/>
          <w:sz w:val="28"/>
          <w:szCs w:val="28"/>
        </w:rPr>
        <w:t xml:space="preserve">а особом контроле </w:t>
      </w:r>
      <w:r w:rsidR="00260EBC" w:rsidRPr="00893DE4">
        <w:rPr>
          <w:rStyle w:val="apple-converted-space"/>
          <w:sz w:val="28"/>
          <w:szCs w:val="28"/>
        </w:rPr>
        <w:t>Правительства Республики Дагестан и</w:t>
      </w:r>
      <w:r w:rsidR="00260EBC" w:rsidRPr="00893DE4">
        <w:rPr>
          <w:rStyle w:val="apple-converted-space"/>
          <w:rFonts w:eastAsia="Calibri"/>
          <w:sz w:val="28"/>
          <w:szCs w:val="28"/>
        </w:rPr>
        <w:t xml:space="preserve"> Комитета находится</w:t>
      </w:r>
      <w:r w:rsidR="00260EBC" w:rsidRPr="00893DE4">
        <w:rPr>
          <w:rStyle w:val="apple-converted-space"/>
          <w:sz w:val="28"/>
          <w:szCs w:val="28"/>
        </w:rPr>
        <w:t xml:space="preserve"> эпизоотическая ситуация по ящуру крупного и мелкого рогатого </w:t>
      </w:r>
      <w:r w:rsidR="00260EBC" w:rsidRPr="00893DE4">
        <w:rPr>
          <w:rStyle w:val="apple-converted-space"/>
          <w:sz w:val="28"/>
          <w:szCs w:val="28"/>
        </w:rPr>
        <w:lastRenderedPageBreak/>
        <w:t>скота, высокопатогенному гриппу птиц, африканской чуме свиней (АЧС), чуме мелких жвачных животных (ЧМЖЖ) и оспе овец.</w:t>
      </w:r>
      <w:r w:rsidR="00260EBC" w:rsidRPr="00893DE4">
        <w:rPr>
          <w:rStyle w:val="apple-converted-space"/>
          <w:rFonts w:eastAsia="Calibri"/>
          <w:sz w:val="28"/>
          <w:szCs w:val="28"/>
        </w:rPr>
        <w:t xml:space="preserve"> </w:t>
      </w:r>
      <w:r w:rsidR="00260EBC" w:rsidRPr="00893DE4">
        <w:rPr>
          <w:rStyle w:val="apple-converted-space"/>
          <w:sz w:val="28"/>
          <w:szCs w:val="28"/>
        </w:rPr>
        <w:t xml:space="preserve">Выполнение профилактических мероприятий против указанных заболеваний находится на постоянном контроле не только нашего Правительства, но и Правительства РФ и Минсельхоза России. </w:t>
      </w:r>
    </w:p>
    <w:p w14:paraId="7AAD6AA9" w14:textId="0116C3FA" w:rsidR="00260EBC" w:rsidRPr="00893DE4" w:rsidRDefault="00260EBC" w:rsidP="00893DE4">
      <w:pPr>
        <w:ind w:firstLine="567"/>
        <w:jc w:val="both"/>
        <w:rPr>
          <w:rStyle w:val="apple-converted-space"/>
          <w:sz w:val="28"/>
          <w:szCs w:val="28"/>
        </w:rPr>
      </w:pPr>
      <w:r w:rsidRPr="00893DE4">
        <w:rPr>
          <w:rStyle w:val="apple-converted-space"/>
          <w:sz w:val="28"/>
          <w:szCs w:val="28"/>
        </w:rPr>
        <w:t>В прошлом году состоялось 3 заседания противоэпизоотической комиссии Правительства Республики Дагестан (12 февраля, 19 июля, 26 ноября 2024 года).</w:t>
      </w:r>
    </w:p>
    <w:p w14:paraId="70166EBC" w14:textId="39F2B011" w:rsidR="00260EBC" w:rsidRPr="00893DE4" w:rsidRDefault="00260EBC" w:rsidP="00893DE4">
      <w:pPr>
        <w:ind w:firstLine="567"/>
        <w:jc w:val="both"/>
        <w:rPr>
          <w:rStyle w:val="apple-converted-space"/>
          <w:sz w:val="28"/>
          <w:szCs w:val="28"/>
        </w:rPr>
      </w:pPr>
      <w:r w:rsidRPr="00893DE4">
        <w:rPr>
          <w:rStyle w:val="apple-converted-space"/>
          <w:sz w:val="28"/>
          <w:szCs w:val="28"/>
        </w:rPr>
        <w:t xml:space="preserve">Комитетом разработан «План экстренного реагирования на случай возникновения особо опасных болезней животных на территории Республики Дагестан». </w:t>
      </w:r>
      <w:bookmarkEnd w:id="0"/>
    </w:p>
    <w:p w14:paraId="02922578" w14:textId="0E6BF619" w:rsidR="005D783D" w:rsidRPr="00893DE4" w:rsidRDefault="005D783D" w:rsidP="00893DE4">
      <w:pPr>
        <w:ind w:firstLine="567"/>
        <w:jc w:val="both"/>
        <w:rPr>
          <w:rStyle w:val="apple-converted-space"/>
          <w:sz w:val="28"/>
          <w:szCs w:val="28"/>
        </w:rPr>
      </w:pPr>
      <w:r w:rsidRPr="00893DE4">
        <w:rPr>
          <w:rStyle w:val="apple-converted-space"/>
          <w:sz w:val="28"/>
          <w:szCs w:val="28"/>
        </w:rPr>
        <w:t xml:space="preserve"> </w:t>
      </w:r>
      <w:r w:rsidR="00B92387" w:rsidRPr="00893DE4">
        <w:rPr>
          <w:rStyle w:val="apple-converted-space"/>
          <w:sz w:val="28"/>
          <w:szCs w:val="28"/>
        </w:rPr>
        <w:t>С</w:t>
      </w:r>
      <w:r w:rsidRPr="00893DE4">
        <w:rPr>
          <w:rStyle w:val="apple-converted-space"/>
          <w:sz w:val="28"/>
          <w:szCs w:val="28"/>
        </w:rPr>
        <w:t xml:space="preserve">овместно с Управлением Россельхознадзора, МВД, Управлением Роспотребнадзора актуализирован Комплексный план мероприятий по профилактике и ликвидации ящура на территории Республики Дагестан на 2023-2028 гг., </w:t>
      </w:r>
      <w:r w:rsidR="00DC7E01" w:rsidRPr="00893DE4">
        <w:rPr>
          <w:rStyle w:val="apple-converted-space"/>
          <w:sz w:val="28"/>
          <w:szCs w:val="28"/>
        </w:rPr>
        <w:t xml:space="preserve">и </w:t>
      </w:r>
      <w:r w:rsidRPr="00893DE4">
        <w:rPr>
          <w:rStyle w:val="apple-converted-space"/>
          <w:sz w:val="28"/>
          <w:szCs w:val="28"/>
        </w:rPr>
        <w:t>утверждён Правительством Республики Дагестан 06.10.2023 года.</w:t>
      </w:r>
    </w:p>
    <w:p w14:paraId="3BB41C53" w14:textId="77777777" w:rsidR="005D783D" w:rsidRPr="00893DE4" w:rsidRDefault="005D783D" w:rsidP="00893DE4">
      <w:pPr>
        <w:ind w:firstLine="567"/>
        <w:jc w:val="both"/>
        <w:rPr>
          <w:rStyle w:val="apple-converted-space"/>
          <w:sz w:val="28"/>
          <w:szCs w:val="28"/>
        </w:rPr>
      </w:pPr>
      <w:r w:rsidRPr="00893DE4">
        <w:rPr>
          <w:rStyle w:val="apple-converted-space"/>
          <w:sz w:val="28"/>
          <w:szCs w:val="28"/>
        </w:rPr>
        <w:t>В рамках реализации Дорожной карты по совершенствованию системы ветеринарной безопасности в Российской Федерации, утверждённой распоряжением Правительства РФ от 7 декабря 2022 года № 3789-р, и для обеспечения координации действий по ликвидации вспышек особо опасных и предотвращению распространения заразных болезней животных, Комитетом проведены три учения:</w:t>
      </w:r>
    </w:p>
    <w:p w14:paraId="07AF6AAF" w14:textId="77777777" w:rsidR="005D783D" w:rsidRPr="00893DE4" w:rsidRDefault="005D783D" w:rsidP="00893DE4">
      <w:pPr>
        <w:ind w:firstLine="567"/>
        <w:jc w:val="both"/>
        <w:rPr>
          <w:rStyle w:val="apple-converted-space"/>
          <w:sz w:val="28"/>
          <w:szCs w:val="28"/>
        </w:rPr>
      </w:pPr>
      <w:r w:rsidRPr="00893DE4">
        <w:rPr>
          <w:rStyle w:val="apple-converted-space"/>
          <w:sz w:val="28"/>
          <w:szCs w:val="28"/>
        </w:rPr>
        <w:t>- 25 апреля 2024 года в селе Янгиюрт Кизилюртовского района по ликвидации условного очага ящура мелкого рогатого скота;</w:t>
      </w:r>
    </w:p>
    <w:p w14:paraId="6F9C6D79" w14:textId="77777777" w:rsidR="005D783D" w:rsidRPr="00893DE4" w:rsidRDefault="005D783D" w:rsidP="00893DE4">
      <w:pPr>
        <w:ind w:firstLine="567"/>
        <w:jc w:val="both"/>
        <w:rPr>
          <w:rStyle w:val="apple-converted-space"/>
          <w:sz w:val="28"/>
          <w:szCs w:val="28"/>
        </w:rPr>
      </w:pPr>
      <w:r w:rsidRPr="00893DE4">
        <w:rPr>
          <w:rStyle w:val="apple-converted-space"/>
          <w:sz w:val="28"/>
          <w:szCs w:val="28"/>
        </w:rPr>
        <w:t xml:space="preserve">- 11 сентября 2024 года в Кизлярском районе по предотвращению распространения ЧМЖЖ; </w:t>
      </w:r>
    </w:p>
    <w:p w14:paraId="5F20BA1C" w14:textId="77777777" w:rsidR="005D783D" w:rsidRPr="00893DE4" w:rsidRDefault="005D783D" w:rsidP="00893DE4">
      <w:pPr>
        <w:ind w:firstLine="567"/>
        <w:jc w:val="both"/>
        <w:rPr>
          <w:rStyle w:val="apple-converted-space"/>
          <w:sz w:val="28"/>
          <w:szCs w:val="28"/>
        </w:rPr>
      </w:pPr>
      <w:r w:rsidRPr="00893DE4">
        <w:rPr>
          <w:rStyle w:val="apple-converted-space"/>
          <w:sz w:val="28"/>
          <w:szCs w:val="28"/>
        </w:rPr>
        <w:t>- 13 ноября 2024 года в Дербентском районе по ликвидации условного очага оспы овец.</w:t>
      </w:r>
    </w:p>
    <w:p w14:paraId="0590A775" w14:textId="153FA534" w:rsidR="005D783D" w:rsidRPr="00893DE4" w:rsidRDefault="005D783D" w:rsidP="00893DE4">
      <w:pPr>
        <w:ind w:firstLine="567"/>
        <w:jc w:val="both"/>
        <w:rPr>
          <w:rStyle w:val="apple-converted-space"/>
          <w:sz w:val="28"/>
          <w:szCs w:val="28"/>
        </w:rPr>
      </w:pPr>
      <w:r w:rsidRPr="00893DE4">
        <w:rPr>
          <w:rStyle w:val="apple-converted-space"/>
          <w:sz w:val="28"/>
          <w:szCs w:val="28"/>
        </w:rPr>
        <w:t>В учениях приняли участие представители администраци</w:t>
      </w:r>
      <w:r w:rsidR="00DC7E01" w:rsidRPr="00893DE4">
        <w:rPr>
          <w:rStyle w:val="apple-converted-space"/>
          <w:sz w:val="28"/>
          <w:szCs w:val="28"/>
        </w:rPr>
        <w:t>й</w:t>
      </w:r>
      <w:r w:rsidRPr="00893DE4">
        <w:rPr>
          <w:rStyle w:val="apple-converted-space"/>
          <w:sz w:val="28"/>
          <w:szCs w:val="28"/>
        </w:rPr>
        <w:t xml:space="preserve"> муниципальных образований районов, полиции,</w:t>
      </w:r>
      <w:r w:rsidR="00DC7E01" w:rsidRPr="00893DE4">
        <w:rPr>
          <w:rStyle w:val="apple-converted-space"/>
          <w:sz w:val="28"/>
          <w:szCs w:val="28"/>
        </w:rPr>
        <w:t xml:space="preserve"> МЧС</w:t>
      </w:r>
      <w:r w:rsidRPr="00893DE4">
        <w:rPr>
          <w:rStyle w:val="apple-converted-space"/>
          <w:sz w:val="28"/>
          <w:szCs w:val="28"/>
        </w:rPr>
        <w:t xml:space="preserve"> управлений Россельхознадзора и Роспотребнадзора по Республике Дагестан, а также ветеринарных служб районов.</w:t>
      </w:r>
    </w:p>
    <w:p w14:paraId="27306415" w14:textId="45B174B0" w:rsidR="00943852" w:rsidRPr="00893DE4" w:rsidRDefault="00943852" w:rsidP="00893DE4">
      <w:pPr>
        <w:autoSpaceDE w:val="0"/>
        <w:autoSpaceDN w:val="0"/>
        <w:adjustRightInd w:val="0"/>
        <w:ind w:firstLine="567"/>
        <w:jc w:val="both"/>
        <w:rPr>
          <w:rStyle w:val="apple-converted-space"/>
          <w:sz w:val="28"/>
          <w:szCs w:val="28"/>
        </w:rPr>
      </w:pPr>
      <w:r w:rsidRPr="00893DE4">
        <w:rPr>
          <w:rStyle w:val="apple-converted-space"/>
          <w:sz w:val="28"/>
          <w:szCs w:val="28"/>
        </w:rPr>
        <w:t>В связи с участившимся в последнее время завозом скота из Бурятии, Хакасии, Алтая, Алтайского и Красноярского краев был усилен контроль за ввозом скота в республику и его реализацией на скотных рынках, прежде всего в городе Хасавюрте и поселке Манас Карабудахкентского района. Под руководством Н.Ш. Абдулмуталибова данный вопрос обсуждался на выездном совещании в Буйнакском районе, так как основные поставщики завозимого поголовья проживают на территории этого района, а также 8 февраля</w:t>
      </w:r>
      <w:r w:rsidR="00B92387" w:rsidRPr="00893DE4">
        <w:rPr>
          <w:rStyle w:val="apple-converted-space"/>
          <w:sz w:val="28"/>
          <w:szCs w:val="28"/>
        </w:rPr>
        <w:t xml:space="preserve"> состоялась встреча </w:t>
      </w:r>
      <w:r w:rsidRPr="00893DE4">
        <w:rPr>
          <w:rStyle w:val="apple-converted-space"/>
          <w:sz w:val="28"/>
          <w:szCs w:val="28"/>
        </w:rPr>
        <w:t xml:space="preserve">с главами муниципальных образований, поселений и с участием предпринимателей Буйнакского, Карабудахкентского и Левашинского районов. </w:t>
      </w:r>
    </w:p>
    <w:p w14:paraId="3E840DB0" w14:textId="0DF8A11F" w:rsidR="008B2608" w:rsidRPr="00893DE4" w:rsidRDefault="008B2608" w:rsidP="00893DE4">
      <w:pPr>
        <w:autoSpaceDE w:val="0"/>
        <w:autoSpaceDN w:val="0"/>
        <w:adjustRightInd w:val="0"/>
        <w:ind w:firstLine="567"/>
        <w:jc w:val="both"/>
        <w:rPr>
          <w:rStyle w:val="apple-converted-space"/>
          <w:sz w:val="28"/>
          <w:szCs w:val="28"/>
        </w:rPr>
      </w:pPr>
      <w:r w:rsidRPr="00893DE4">
        <w:rPr>
          <w:rStyle w:val="apple-converted-space"/>
          <w:sz w:val="28"/>
          <w:szCs w:val="28"/>
        </w:rPr>
        <w:t>Регулярно на скотных рынках осуществляется клинический осмотр реализуемого поголовья и</w:t>
      </w:r>
      <w:r w:rsidR="00DC7E01" w:rsidRPr="00893DE4">
        <w:rPr>
          <w:rStyle w:val="apple-converted-space"/>
          <w:sz w:val="28"/>
          <w:szCs w:val="28"/>
        </w:rPr>
        <w:t xml:space="preserve"> проверяется</w:t>
      </w:r>
      <w:r w:rsidRPr="00893DE4">
        <w:rPr>
          <w:rStyle w:val="apple-converted-space"/>
          <w:sz w:val="28"/>
          <w:szCs w:val="28"/>
        </w:rPr>
        <w:t xml:space="preserve"> наличие ветеринарных сопроводительных документов. На продовольственных рынках строго контролируется проведение ветеринарно- санитарной экспертизы животноводческой и растениеводческой продукции. Налажено взаимодействие с главами МО и руководителями рынков – ярмарок по вопросам упорядочения торговли сельскохозяйственными животными и животноводческой продукцией.</w:t>
      </w:r>
    </w:p>
    <w:p w14:paraId="68002945" w14:textId="791D0348" w:rsidR="00943852" w:rsidRPr="00893DE4" w:rsidRDefault="00943852" w:rsidP="00893DE4">
      <w:pPr>
        <w:autoSpaceDE w:val="0"/>
        <w:autoSpaceDN w:val="0"/>
        <w:adjustRightInd w:val="0"/>
        <w:ind w:firstLine="567"/>
        <w:jc w:val="both"/>
        <w:rPr>
          <w:rStyle w:val="apple-converted-space"/>
          <w:sz w:val="28"/>
          <w:szCs w:val="28"/>
        </w:rPr>
      </w:pPr>
      <w:r w:rsidRPr="00893DE4">
        <w:rPr>
          <w:rStyle w:val="apple-converted-space"/>
          <w:rFonts w:eastAsia="Calibri"/>
          <w:sz w:val="28"/>
          <w:szCs w:val="28"/>
        </w:rPr>
        <w:t>Дагестан</w:t>
      </w:r>
      <w:r w:rsidRPr="00893DE4">
        <w:rPr>
          <w:rStyle w:val="apple-converted-space"/>
          <w:sz w:val="28"/>
          <w:szCs w:val="28"/>
        </w:rPr>
        <w:t xml:space="preserve"> входит в зону, признанную МЭБ «благополучной по ящуру с вакцинацией» (зона «Юг»). В целях сохранения статуса и </w:t>
      </w:r>
      <w:r w:rsidR="00DC7E01" w:rsidRPr="00893DE4">
        <w:rPr>
          <w:rStyle w:val="apple-converted-space"/>
          <w:sz w:val="28"/>
          <w:szCs w:val="28"/>
        </w:rPr>
        <w:t>обеспечения</w:t>
      </w:r>
      <w:r w:rsidRPr="00893DE4">
        <w:rPr>
          <w:rStyle w:val="apple-converted-space"/>
          <w:sz w:val="28"/>
          <w:szCs w:val="28"/>
        </w:rPr>
        <w:t xml:space="preserve"> эпизоотического благополучия принимаются меры по недопущению заноса инфекции на территорию республики.  </w:t>
      </w:r>
    </w:p>
    <w:p w14:paraId="693C2FC1" w14:textId="77777777" w:rsidR="00943852" w:rsidRPr="00893DE4" w:rsidRDefault="00943852" w:rsidP="00893DE4">
      <w:pPr>
        <w:autoSpaceDE w:val="0"/>
        <w:autoSpaceDN w:val="0"/>
        <w:adjustRightInd w:val="0"/>
        <w:ind w:firstLine="567"/>
        <w:jc w:val="both"/>
        <w:rPr>
          <w:rStyle w:val="apple-converted-space"/>
          <w:sz w:val="28"/>
          <w:szCs w:val="28"/>
        </w:rPr>
      </w:pPr>
      <w:r w:rsidRPr="00893DE4">
        <w:rPr>
          <w:rStyle w:val="apple-converted-space"/>
          <w:sz w:val="28"/>
          <w:szCs w:val="28"/>
        </w:rPr>
        <w:t>За истекший год проведено против ящура крупного рогатого скота – 2589,8 тыс. головообработок и 10469,3 тыс. головообработок мелкого рогатого скота.</w:t>
      </w:r>
    </w:p>
    <w:p w14:paraId="4500EA56" w14:textId="189C9821" w:rsidR="00943852" w:rsidRPr="00893DE4" w:rsidRDefault="00943852" w:rsidP="00893DE4">
      <w:pPr>
        <w:autoSpaceDE w:val="0"/>
        <w:autoSpaceDN w:val="0"/>
        <w:adjustRightInd w:val="0"/>
        <w:ind w:firstLine="567"/>
        <w:jc w:val="both"/>
        <w:rPr>
          <w:rStyle w:val="apple-converted-space"/>
          <w:sz w:val="28"/>
          <w:szCs w:val="28"/>
        </w:rPr>
      </w:pPr>
      <w:r w:rsidRPr="00893DE4">
        <w:rPr>
          <w:rStyle w:val="apple-converted-space"/>
          <w:sz w:val="28"/>
          <w:szCs w:val="28"/>
        </w:rPr>
        <w:lastRenderedPageBreak/>
        <w:t>При проведении вакцинации поголовья одновременно проводился клинический осмотр животных.</w:t>
      </w:r>
    </w:p>
    <w:p w14:paraId="4A84F60A" w14:textId="69DFC57B" w:rsidR="00936A68" w:rsidRPr="00893DE4" w:rsidRDefault="00936A68" w:rsidP="00893DE4">
      <w:pPr>
        <w:autoSpaceDE w:val="0"/>
        <w:autoSpaceDN w:val="0"/>
        <w:adjustRightInd w:val="0"/>
        <w:ind w:firstLine="567"/>
        <w:jc w:val="both"/>
        <w:rPr>
          <w:rStyle w:val="apple-converted-space"/>
          <w:sz w:val="28"/>
          <w:szCs w:val="28"/>
        </w:rPr>
      </w:pPr>
      <w:r w:rsidRPr="00893DE4">
        <w:rPr>
          <w:rStyle w:val="apple-converted-space"/>
          <w:sz w:val="28"/>
          <w:szCs w:val="28"/>
        </w:rPr>
        <w:t>Всего осмотрено КРС – 949,0 тыс. голов и МРС – более 4 млн. голов. В ходе клинических осмотров больных и подозреваемых на ящур животных не обнаружено.</w:t>
      </w:r>
    </w:p>
    <w:p w14:paraId="514D0D5D" w14:textId="54773B5B" w:rsidR="007D4128" w:rsidRPr="00893DE4" w:rsidRDefault="007D4128" w:rsidP="00893DE4">
      <w:pPr>
        <w:autoSpaceDE w:val="0"/>
        <w:autoSpaceDN w:val="0"/>
        <w:adjustRightInd w:val="0"/>
        <w:ind w:firstLine="567"/>
        <w:jc w:val="both"/>
        <w:rPr>
          <w:rStyle w:val="apple-converted-space"/>
          <w:sz w:val="28"/>
          <w:szCs w:val="28"/>
        </w:rPr>
      </w:pPr>
      <w:r w:rsidRPr="00893DE4">
        <w:rPr>
          <w:rStyle w:val="apple-converted-space"/>
          <w:sz w:val="28"/>
          <w:szCs w:val="28"/>
        </w:rPr>
        <w:t>В рамках государственного задания и эпизоотологического мониторинга в Федеральное государственное бюджетное учреждение «Всероссийский научно-исследовательский институт защиты животных» (ФГБУ «ВНИИЗЖ») в г</w:t>
      </w:r>
      <w:r w:rsidR="00936A68" w:rsidRPr="00893DE4">
        <w:rPr>
          <w:rStyle w:val="apple-converted-space"/>
          <w:sz w:val="28"/>
          <w:szCs w:val="28"/>
        </w:rPr>
        <w:t xml:space="preserve">. </w:t>
      </w:r>
      <w:r w:rsidRPr="00893DE4">
        <w:rPr>
          <w:rStyle w:val="apple-converted-space"/>
          <w:sz w:val="28"/>
          <w:szCs w:val="28"/>
        </w:rPr>
        <w:t>Владимир были отправлены 900 проб сыворотки крови крупного рогатого скота и 500 проб крови мелкого рогатого скота, иммунизированных против ящура.</w:t>
      </w:r>
      <w:r w:rsidR="00C701B9" w:rsidRPr="00893DE4">
        <w:rPr>
          <w:rStyle w:val="apple-converted-space"/>
          <w:sz w:val="28"/>
          <w:szCs w:val="28"/>
        </w:rPr>
        <w:t xml:space="preserve">  </w:t>
      </w:r>
      <w:r w:rsidRPr="00893DE4">
        <w:rPr>
          <w:rStyle w:val="apple-converted-space"/>
          <w:sz w:val="28"/>
          <w:szCs w:val="28"/>
        </w:rPr>
        <w:t>Показатель иммунитета к ящуру  среди КРС составил  75,6% и МРС – 34%.</w:t>
      </w:r>
    </w:p>
    <w:p w14:paraId="09EC823D" w14:textId="14069343" w:rsidR="007D4128" w:rsidRPr="00893DE4" w:rsidRDefault="007D4128" w:rsidP="00893DE4">
      <w:pPr>
        <w:autoSpaceDE w:val="0"/>
        <w:autoSpaceDN w:val="0"/>
        <w:adjustRightInd w:val="0"/>
        <w:ind w:firstLine="567"/>
        <w:jc w:val="both"/>
        <w:rPr>
          <w:rStyle w:val="apple-converted-space"/>
          <w:sz w:val="28"/>
          <w:szCs w:val="28"/>
        </w:rPr>
      </w:pPr>
      <w:r w:rsidRPr="00893DE4">
        <w:rPr>
          <w:rStyle w:val="apple-converted-space"/>
          <w:sz w:val="28"/>
          <w:szCs w:val="28"/>
        </w:rPr>
        <w:t>В соответствии письма Россельхознадзора от 12 августа 2024 года № ФС-КС-2/1470ДСП, проведен дополнительный отбор проб биологического материала (пищеводно-глоточной жидкости и сыворотки крови) из хозяйств: Ботлихский район - 5 проб; Курахский район - 8 проб; Сергокалинский район - 12 проб от указанных  животных для исследования на наличие РНК вируса ящура методом ПЦР. Результаты отрицательные.</w:t>
      </w:r>
    </w:p>
    <w:p w14:paraId="4F2ABC4F" w14:textId="6B4386F0" w:rsidR="00943852" w:rsidRPr="00893DE4" w:rsidRDefault="00943852" w:rsidP="00893DE4">
      <w:pPr>
        <w:autoSpaceDE w:val="0"/>
        <w:autoSpaceDN w:val="0"/>
        <w:adjustRightInd w:val="0"/>
        <w:ind w:firstLine="567"/>
        <w:jc w:val="both"/>
        <w:rPr>
          <w:rStyle w:val="apple-converted-space"/>
          <w:sz w:val="28"/>
          <w:szCs w:val="28"/>
        </w:rPr>
      </w:pPr>
      <w:r w:rsidRPr="00893DE4">
        <w:rPr>
          <w:rStyle w:val="apple-converted-space"/>
          <w:sz w:val="28"/>
          <w:szCs w:val="28"/>
        </w:rPr>
        <w:t xml:space="preserve">В целях стабилизации эпизоотического благополучия Республики Дагестан и эффективного применения мер по недопущению несанкционированного ввоза в республику из других субъектов РФ подконтрольной ветеринарной службе грузов, и контроля за несанкционированным перемещением сельскохозяйственных животных и животноводческой продукции функционируют </w:t>
      </w:r>
      <w:r w:rsidR="00B0708E" w:rsidRPr="00893DE4">
        <w:rPr>
          <w:rStyle w:val="apple-converted-space"/>
          <w:sz w:val="28"/>
          <w:szCs w:val="28"/>
        </w:rPr>
        <w:t>2</w:t>
      </w:r>
      <w:r w:rsidRPr="00893DE4">
        <w:rPr>
          <w:rStyle w:val="apple-converted-space"/>
          <w:sz w:val="28"/>
          <w:szCs w:val="28"/>
        </w:rPr>
        <w:t xml:space="preserve"> ветеринарно-полицейски</w:t>
      </w:r>
      <w:r w:rsidR="00B0708E" w:rsidRPr="00893DE4">
        <w:rPr>
          <w:rStyle w:val="apple-converted-space"/>
          <w:sz w:val="28"/>
          <w:szCs w:val="28"/>
        </w:rPr>
        <w:t>х</w:t>
      </w:r>
      <w:r w:rsidRPr="00893DE4">
        <w:rPr>
          <w:rStyle w:val="apple-converted-space"/>
          <w:sz w:val="28"/>
          <w:szCs w:val="28"/>
        </w:rPr>
        <w:t xml:space="preserve"> пост</w:t>
      </w:r>
      <w:r w:rsidR="00B0708E" w:rsidRPr="00893DE4">
        <w:rPr>
          <w:rStyle w:val="apple-converted-space"/>
          <w:sz w:val="28"/>
          <w:szCs w:val="28"/>
        </w:rPr>
        <w:t>а</w:t>
      </w:r>
      <w:r w:rsidRPr="00893DE4">
        <w:rPr>
          <w:rStyle w:val="apple-converted-space"/>
          <w:sz w:val="28"/>
          <w:szCs w:val="28"/>
        </w:rPr>
        <w:t xml:space="preserve"> - «Кизлярский»</w:t>
      </w:r>
      <w:r w:rsidR="00B0708E" w:rsidRPr="00893DE4">
        <w:rPr>
          <w:rStyle w:val="apple-converted-space"/>
          <w:sz w:val="28"/>
          <w:szCs w:val="28"/>
        </w:rPr>
        <w:t xml:space="preserve"> и </w:t>
      </w:r>
      <w:r w:rsidR="00B0708E" w:rsidRPr="00893DE4">
        <w:rPr>
          <w:sz w:val="28"/>
          <w:szCs w:val="28"/>
        </w:rPr>
        <w:t>«Артезианский».</w:t>
      </w:r>
      <w:r w:rsidRPr="00893DE4">
        <w:rPr>
          <w:rStyle w:val="apple-converted-space"/>
          <w:sz w:val="28"/>
          <w:szCs w:val="28"/>
        </w:rPr>
        <w:t xml:space="preserve"> За истекший год досмотрено 4258 единиц автотранспорта, перевозивших 30796 голов крупного рогатого скота и 94111 голов мелкого рогатого скота, лошадей 255, птицы 54450. Выдано 247 требований и составлено 138 актов</w:t>
      </w:r>
      <w:r w:rsidR="00B0708E" w:rsidRPr="00893DE4">
        <w:rPr>
          <w:rStyle w:val="apple-converted-space"/>
          <w:sz w:val="28"/>
          <w:szCs w:val="28"/>
        </w:rPr>
        <w:t>, которые представлены в Управление Россельхознадзор по Республике Дагестан для принятия административных мер.</w:t>
      </w:r>
    </w:p>
    <w:p w14:paraId="3AB0D4D0" w14:textId="4144D39A" w:rsidR="00331EA1" w:rsidRPr="00893DE4" w:rsidRDefault="003039D3" w:rsidP="00893DE4">
      <w:pPr>
        <w:autoSpaceDE w:val="0"/>
        <w:autoSpaceDN w:val="0"/>
        <w:adjustRightInd w:val="0"/>
        <w:ind w:firstLine="567"/>
        <w:jc w:val="both"/>
        <w:rPr>
          <w:sz w:val="28"/>
          <w:szCs w:val="28"/>
        </w:rPr>
      </w:pPr>
      <w:r w:rsidRPr="00893DE4">
        <w:rPr>
          <w:rStyle w:val="apple-converted-space"/>
          <w:sz w:val="28"/>
          <w:szCs w:val="28"/>
        </w:rPr>
        <w:t xml:space="preserve">В соответствии письма </w:t>
      </w:r>
      <w:r w:rsidR="00331EA1" w:rsidRPr="00893DE4">
        <w:rPr>
          <w:rStyle w:val="apple-converted-space"/>
          <w:sz w:val="28"/>
          <w:szCs w:val="28"/>
        </w:rPr>
        <w:t>Государственной службы безопасности «Пограничное управление ФСБ России по Республике Дагестан»</w:t>
      </w:r>
      <w:r w:rsidRPr="00893DE4">
        <w:rPr>
          <w:rStyle w:val="apple-converted-space"/>
          <w:sz w:val="28"/>
          <w:szCs w:val="28"/>
        </w:rPr>
        <w:t xml:space="preserve"> </w:t>
      </w:r>
      <w:r w:rsidR="00943852" w:rsidRPr="00893DE4">
        <w:rPr>
          <w:rStyle w:val="apple-converted-space"/>
          <w:sz w:val="28"/>
          <w:szCs w:val="28"/>
        </w:rPr>
        <w:t xml:space="preserve">Комитетом направлены письма в адрес глав </w:t>
      </w:r>
      <w:r w:rsidR="009C493C" w:rsidRPr="00893DE4">
        <w:rPr>
          <w:rStyle w:val="apple-converted-space"/>
          <w:sz w:val="28"/>
          <w:szCs w:val="28"/>
        </w:rPr>
        <w:t>шести</w:t>
      </w:r>
      <w:r w:rsidR="00331EA1" w:rsidRPr="00893DE4">
        <w:rPr>
          <w:rStyle w:val="apple-converted-space"/>
          <w:sz w:val="28"/>
          <w:szCs w:val="28"/>
        </w:rPr>
        <w:t xml:space="preserve"> п</w:t>
      </w:r>
      <w:r w:rsidR="00943852" w:rsidRPr="00893DE4">
        <w:rPr>
          <w:rStyle w:val="apple-converted-space"/>
          <w:sz w:val="28"/>
          <w:szCs w:val="28"/>
        </w:rPr>
        <w:t>ограничных МО районов</w:t>
      </w:r>
      <w:r w:rsidR="00331EA1" w:rsidRPr="00893DE4">
        <w:rPr>
          <w:rStyle w:val="apple-converted-space"/>
          <w:sz w:val="28"/>
          <w:szCs w:val="28"/>
        </w:rPr>
        <w:t xml:space="preserve"> о необходимости </w:t>
      </w:r>
      <w:r w:rsidR="002012C9" w:rsidRPr="00893DE4">
        <w:rPr>
          <w:rStyle w:val="apple-converted-space"/>
          <w:sz w:val="28"/>
          <w:szCs w:val="28"/>
        </w:rPr>
        <w:t>обустройства карантинной полосы</w:t>
      </w:r>
      <w:r w:rsidR="00331EA1" w:rsidRPr="00893DE4">
        <w:rPr>
          <w:rStyle w:val="apple-converted-space"/>
          <w:sz w:val="28"/>
          <w:szCs w:val="28"/>
        </w:rPr>
        <w:t>,</w:t>
      </w:r>
      <w:r w:rsidRPr="00893DE4">
        <w:rPr>
          <w:rStyle w:val="apple-converted-space"/>
          <w:sz w:val="28"/>
          <w:szCs w:val="28"/>
        </w:rPr>
        <w:t xml:space="preserve"> </w:t>
      </w:r>
      <w:r w:rsidR="00331EA1" w:rsidRPr="00893DE4">
        <w:rPr>
          <w:sz w:val="28"/>
          <w:szCs w:val="28"/>
        </w:rPr>
        <w:t>однако до сих пор этот вопрос остаётся не</w:t>
      </w:r>
      <w:r w:rsidR="00DC7E01" w:rsidRPr="00893DE4">
        <w:rPr>
          <w:sz w:val="28"/>
          <w:szCs w:val="28"/>
        </w:rPr>
        <w:t>завершенны</w:t>
      </w:r>
      <w:r w:rsidR="00331EA1" w:rsidRPr="00893DE4">
        <w:rPr>
          <w:sz w:val="28"/>
          <w:szCs w:val="28"/>
        </w:rPr>
        <w:t>м.</w:t>
      </w:r>
    </w:p>
    <w:p w14:paraId="4C34061D" w14:textId="435F50F0" w:rsidR="00DB326F" w:rsidRPr="00893DE4" w:rsidRDefault="00DB326F" w:rsidP="00893DE4">
      <w:pPr>
        <w:autoSpaceDE w:val="0"/>
        <w:autoSpaceDN w:val="0"/>
        <w:adjustRightInd w:val="0"/>
        <w:ind w:firstLine="567"/>
        <w:jc w:val="both"/>
        <w:rPr>
          <w:rStyle w:val="apple-converted-space"/>
          <w:sz w:val="28"/>
          <w:szCs w:val="28"/>
        </w:rPr>
      </w:pPr>
      <w:r w:rsidRPr="00893DE4">
        <w:rPr>
          <w:rStyle w:val="apple-converted-space"/>
          <w:rFonts w:eastAsiaTheme="majorEastAsia"/>
          <w:sz w:val="28"/>
          <w:szCs w:val="28"/>
        </w:rPr>
        <w:t>Птицеводство в Дагестане имеет огромный потенциал и является важным направлением развития аграрного сектора республики.</w:t>
      </w:r>
    </w:p>
    <w:p w14:paraId="125DF2CE" w14:textId="6FB13715" w:rsidR="00DC7E01" w:rsidRPr="00893DE4" w:rsidRDefault="00DC7E01" w:rsidP="00893DE4">
      <w:pPr>
        <w:pStyle w:val="3"/>
        <w:shd w:val="clear" w:color="auto" w:fill="auto"/>
        <w:spacing w:before="0" w:line="240" w:lineRule="auto"/>
        <w:ind w:firstLine="567"/>
        <w:rPr>
          <w:rStyle w:val="apple-converted-space"/>
          <w:sz w:val="28"/>
          <w:szCs w:val="28"/>
        </w:rPr>
      </w:pPr>
      <w:r w:rsidRPr="00893DE4">
        <w:rPr>
          <w:sz w:val="28"/>
          <w:szCs w:val="28"/>
        </w:rPr>
        <w:t>В республике имеется 4,2 млн голов птицы, в том числе 635,8 тыс. голов в сельскохозяйственных организациях (КФХ, СПК), 635,8 тыс. голов на птицефабриках «закрытого» типа и 2,9 млн голов в ЛПХ.</w:t>
      </w:r>
      <w:r w:rsidRPr="00893DE4">
        <w:rPr>
          <w:b/>
          <w:sz w:val="28"/>
          <w:szCs w:val="28"/>
        </w:rPr>
        <w:t xml:space="preserve"> </w:t>
      </w:r>
    </w:p>
    <w:p w14:paraId="5723E399" w14:textId="6722A485" w:rsidR="00A219A4" w:rsidRPr="00893DE4" w:rsidRDefault="00DB326F" w:rsidP="00893DE4">
      <w:pPr>
        <w:ind w:firstLine="567"/>
        <w:jc w:val="both"/>
        <w:rPr>
          <w:rStyle w:val="apple-converted-space"/>
          <w:sz w:val="28"/>
          <w:szCs w:val="28"/>
        </w:rPr>
      </w:pPr>
      <w:r w:rsidRPr="00893DE4">
        <w:rPr>
          <w:rStyle w:val="apple-converted-space"/>
          <w:sz w:val="28"/>
          <w:szCs w:val="28"/>
        </w:rPr>
        <w:t>В режиме предприятий закрытого типа работают 3 предприятия: в Хасавюртовском районе 2 птицефабрики: ООО «Батыр-Бройлер» и ООО «Эндирей» и в Магарамкентском районе птицефабрика ООО «Гюней».</w:t>
      </w:r>
    </w:p>
    <w:p w14:paraId="703F790F" w14:textId="7C9B0627" w:rsidR="00A219A4" w:rsidRPr="00893DE4" w:rsidRDefault="00DB326F" w:rsidP="00893DE4">
      <w:pPr>
        <w:ind w:firstLine="567"/>
        <w:jc w:val="both"/>
        <w:rPr>
          <w:rStyle w:val="apple-converted-space"/>
          <w:sz w:val="28"/>
          <w:szCs w:val="28"/>
        </w:rPr>
      </w:pPr>
      <w:r w:rsidRPr="00893DE4">
        <w:rPr>
          <w:rStyle w:val="apple-converted-space"/>
          <w:sz w:val="28"/>
          <w:szCs w:val="28"/>
        </w:rPr>
        <w:t xml:space="preserve">В связи с ухудшением эпизоотической ситуации по ВГП на территории субъектов Российской Федерации и серьезной угрозой его дальнейшего распространения, </w:t>
      </w:r>
      <w:r w:rsidRPr="00893DE4">
        <w:rPr>
          <w:rStyle w:val="apple-converted-space"/>
          <w:rFonts w:eastAsia="Calibri"/>
          <w:sz w:val="28"/>
          <w:szCs w:val="28"/>
        </w:rPr>
        <w:t>эпизоотическая</w:t>
      </w:r>
      <w:r w:rsidRPr="00893DE4">
        <w:rPr>
          <w:rStyle w:val="apple-converted-space"/>
          <w:sz w:val="28"/>
          <w:szCs w:val="28"/>
        </w:rPr>
        <w:t xml:space="preserve"> ситуация по гриппу птиц в республике   была дважды рассмотрена на заседаниях противоэпизоотической комиссии</w:t>
      </w:r>
      <w:r w:rsidR="00B61B5F" w:rsidRPr="00893DE4">
        <w:rPr>
          <w:rStyle w:val="apple-converted-space"/>
          <w:sz w:val="28"/>
          <w:szCs w:val="28"/>
        </w:rPr>
        <w:t xml:space="preserve"> Правительства Республики Дагестан под руководством заместителя Председателя Правительства Республики Дагестан Абдулмуталибова  Н. Ш. 12 февраля и 19 июля 2024 г., с участием глав муниципальных образований, руководителей птицеводческих предприятий и главных ветврачей районов. Руководителям птицефабрик указано на необходимость контроля за отсутствием домашней птицы в личных подсобных хозяйствах сотрудников </w:t>
      </w:r>
      <w:r w:rsidR="00B61B5F" w:rsidRPr="00893DE4">
        <w:rPr>
          <w:rStyle w:val="apple-converted-space"/>
          <w:sz w:val="28"/>
          <w:szCs w:val="28"/>
        </w:rPr>
        <w:lastRenderedPageBreak/>
        <w:t>предприятий и принятие дополнительных мер по биологической защите объектов птицеводства.</w:t>
      </w:r>
    </w:p>
    <w:p w14:paraId="54263156" w14:textId="670E59A4" w:rsidR="00CB5D20" w:rsidRPr="00893DE4" w:rsidRDefault="00CB5D20" w:rsidP="00893DE4">
      <w:pPr>
        <w:shd w:val="clear" w:color="auto" w:fill="FFFFFF" w:themeFill="background1"/>
        <w:ind w:firstLine="567"/>
        <w:contextualSpacing/>
        <w:jc w:val="both"/>
        <w:rPr>
          <w:rStyle w:val="apple-converted-space"/>
          <w:sz w:val="28"/>
          <w:szCs w:val="28"/>
        </w:rPr>
      </w:pPr>
      <w:r w:rsidRPr="00893DE4">
        <w:rPr>
          <w:rStyle w:val="apple-converted-space"/>
          <w:sz w:val="28"/>
          <w:szCs w:val="28"/>
        </w:rPr>
        <w:t>Государственной ветеринарной службой Республики Дагестан совместно с представителями Управления Россельхознадзора по Республике Дагестан и Министерства природных ресурсов и экологии Республики Дагестан регулярно проводятся выезды в зону сезонных миграций диких водоплавающих птиц, в особо охраняемую природную территорию регионального и федерального значения заповедник «Дагестанский» для проведения мероприятий, направленных на обнаружен</w:t>
      </w:r>
      <w:r w:rsidR="00DC6FD0" w:rsidRPr="00893DE4">
        <w:rPr>
          <w:rStyle w:val="apple-converted-space"/>
          <w:sz w:val="28"/>
          <w:szCs w:val="28"/>
        </w:rPr>
        <w:t>ие павших диких животных и птиц в зонах повышенного риска заноса и распространения вируса гриппа птиц   в дикой фауне.</w:t>
      </w:r>
      <w:r w:rsidR="00543113" w:rsidRPr="00893DE4">
        <w:rPr>
          <w:sz w:val="28"/>
          <w:szCs w:val="28"/>
        </w:rPr>
        <w:t xml:space="preserve"> </w:t>
      </w:r>
      <w:r w:rsidR="00543113" w:rsidRPr="00893DE4">
        <w:rPr>
          <w:rStyle w:val="apple-converted-space"/>
          <w:sz w:val="28"/>
          <w:szCs w:val="28"/>
        </w:rPr>
        <w:t xml:space="preserve">В ходе проведенных рейдов в </w:t>
      </w:r>
      <w:r w:rsidR="00543113" w:rsidRPr="00893DE4">
        <w:rPr>
          <w:sz w:val="28"/>
          <w:szCs w:val="28"/>
        </w:rPr>
        <w:t xml:space="preserve">районе озера Ак-гель (г. Махачкала), озера Папас (Каякентский район), особо охраняемой природной территории Аграханского залива (Бабаюртовский район) </w:t>
      </w:r>
      <w:r w:rsidR="00543113" w:rsidRPr="00893DE4">
        <w:rPr>
          <w:rStyle w:val="apple-converted-space"/>
          <w:sz w:val="28"/>
          <w:szCs w:val="28"/>
        </w:rPr>
        <w:t>павших диких животных птиц не обнаружено.</w:t>
      </w:r>
      <w:r w:rsidRPr="00893DE4">
        <w:rPr>
          <w:rStyle w:val="apple-converted-space"/>
          <w:sz w:val="28"/>
          <w:szCs w:val="28"/>
        </w:rPr>
        <w:t xml:space="preserve"> </w:t>
      </w:r>
    </w:p>
    <w:p w14:paraId="7E64BB84" w14:textId="0B24935A" w:rsidR="006B4D92" w:rsidRPr="00893DE4" w:rsidRDefault="00CB5D20" w:rsidP="00893DE4">
      <w:pPr>
        <w:ind w:firstLine="567"/>
        <w:jc w:val="both"/>
        <w:rPr>
          <w:rStyle w:val="apple-converted-space"/>
          <w:sz w:val="28"/>
          <w:szCs w:val="28"/>
        </w:rPr>
      </w:pPr>
      <w:bookmarkStart w:id="1" w:name="_Hlk188614000"/>
      <w:r w:rsidRPr="00893DE4">
        <w:rPr>
          <w:rStyle w:val="apple-converted-space"/>
          <w:sz w:val="28"/>
          <w:szCs w:val="28"/>
        </w:rPr>
        <w:t xml:space="preserve">За 2024 год совместно со специалистами Управления Россельхознадзора по Республике Дагестан и Министерства природных ресурсов и экологии Республики Дагестан </w:t>
      </w:r>
      <w:r w:rsidR="00936A68" w:rsidRPr="00893DE4">
        <w:rPr>
          <w:rStyle w:val="apple-converted-space"/>
          <w:sz w:val="28"/>
          <w:szCs w:val="28"/>
        </w:rPr>
        <w:t xml:space="preserve">было </w:t>
      </w:r>
      <w:r w:rsidRPr="00893DE4">
        <w:rPr>
          <w:rStyle w:val="apple-converted-space"/>
          <w:sz w:val="28"/>
          <w:szCs w:val="28"/>
        </w:rPr>
        <w:t xml:space="preserve">отобрано всего </w:t>
      </w:r>
      <w:r w:rsidR="006B5894" w:rsidRPr="00893DE4">
        <w:rPr>
          <w:rStyle w:val="apple-converted-space"/>
          <w:sz w:val="28"/>
          <w:szCs w:val="28"/>
        </w:rPr>
        <w:t>189</w:t>
      </w:r>
      <w:r w:rsidRPr="00893DE4">
        <w:rPr>
          <w:rStyle w:val="apple-converted-space"/>
          <w:sz w:val="28"/>
          <w:szCs w:val="28"/>
        </w:rPr>
        <w:t xml:space="preserve"> проб биологического материала от отстрелянной дикой птицы и направлено для исследования на высокопатогенный грипп птиц в ФГБУ «ВНИИЗЖ» г. Владимир</w:t>
      </w:r>
      <w:r w:rsidR="007072CF" w:rsidRPr="00893DE4">
        <w:rPr>
          <w:rStyle w:val="apple-converted-space"/>
          <w:sz w:val="28"/>
          <w:szCs w:val="28"/>
        </w:rPr>
        <w:t>.</w:t>
      </w:r>
      <w:r w:rsidRPr="00893DE4">
        <w:rPr>
          <w:rStyle w:val="apple-converted-space"/>
          <w:sz w:val="28"/>
          <w:szCs w:val="28"/>
        </w:rPr>
        <w:t xml:space="preserve"> </w:t>
      </w:r>
      <w:r w:rsidR="007072CF" w:rsidRPr="00893DE4">
        <w:rPr>
          <w:rStyle w:val="apple-converted-space"/>
          <w:sz w:val="28"/>
          <w:szCs w:val="28"/>
        </w:rPr>
        <w:t>И</w:t>
      </w:r>
      <w:r w:rsidRPr="00893DE4">
        <w:rPr>
          <w:rStyle w:val="apple-converted-space"/>
          <w:sz w:val="28"/>
          <w:szCs w:val="28"/>
        </w:rPr>
        <w:t xml:space="preserve"> в</w:t>
      </w:r>
      <w:r w:rsidR="00936A68" w:rsidRPr="00893DE4">
        <w:rPr>
          <w:rStyle w:val="apple-converted-space"/>
          <w:sz w:val="28"/>
          <w:szCs w:val="28"/>
        </w:rPr>
        <w:t xml:space="preserve"> Северо-Кавказский филиал ФГБУ «Центр оценки качества зерна»</w:t>
      </w:r>
      <w:r w:rsidRPr="00893DE4">
        <w:rPr>
          <w:rStyle w:val="apple-converted-space"/>
          <w:sz w:val="28"/>
          <w:szCs w:val="28"/>
        </w:rPr>
        <w:t xml:space="preserve"> г. Ставрополь - </w:t>
      </w:r>
      <w:r w:rsidR="00BA57B4" w:rsidRPr="00893DE4">
        <w:rPr>
          <w:rStyle w:val="apple-converted-space"/>
          <w:sz w:val="28"/>
          <w:szCs w:val="28"/>
        </w:rPr>
        <w:t>126</w:t>
      </w:r>
      <w:r w:rsidRPr="00893DE4">
        <w:rPr>
          <w:rStyle w:val="apple-converted-space"/>
          <w:sz w:val="28"/>
          <w:szCs w:val="28"/>
        </w:rPr>
        <w:t xml:space="preserve"> проб помёта и 3 трупа павшей домашней птицы</w:t>
      </w:r>
      <w:r w:rsidR="007072CF" w:rsidRPr="00893DE4">
        <w:rPr>
          <w:rStyle w:val="apple-converted-space"/>
          <w:sz w:val="28"/>
          <w:szCs w:val="28"/>
        </w:rPr>
        <w:t>.</w:t>
      </w:r>
      <w:r w:rsidRPr="00893DE4">
        <w:rPr>
          <w:rStyle w:val="apple-converted-space"/>
          <w:sz w:val="28"/>
          <w:szCs w:val="28"/>
        </w:rPr>
        <w:t xml:space="preserve"> </w:t>
      </w:r>
    </w:p>
    <w:bookmarkEnd w:id="1"/>
    <w:p w14:paraId="08727CF1" w14:textId="5A6B5278" w:rsidR="00CB5D20" w:rsidRPr="00893DE4" w:rsidRDefault="00CB5D20" w:rsidP="00893DE4">
      <w:pPr>
        <w:ind w:firstLine="567"/>
        <w:jc w:val="both"/>
        <w:rPr>
          <w:rStyle w:val="apple-converted-space"/>
          <w:sz w:val="28"/>
          <w:szCs w:val="28"/>
        </w:rPr>
      </w:pPr>
      <w:r w:rsidRPr="00893DE4">
        <w:rPr>
          <w:rStyle w:val="apple-converted-space"/>
          <w:sz w:val="28"/>
          <w:szCs w:val="28"/>
        </w:rPr>
        <w:t xml:space="preserve">В 2024 году </w:t>
      </w:r>
      <w:r w:rsidR="002012C9" w:rsidRPr="00893DE4">
        <w:rPr>
          <w:rStyle w:val="apple-converted-space"/>
          <w:sz w:val="28"/>
          <w:szCs w:val="28"/>
        </w:rPr>
        <w:t xml:space="preserve">был </w:t>
      </w:r>
      <w:r w:rsidRPr="00893DE4">
        <w:rPr>
          <w:rStyle w:val="apple-converted-space"/>
          <w:sz w:val="28"/>
          <w:szCs w:val="28"/>
        </w:rPr>
        <w:t xml:space="preserve">запланирован отбор 7050 проб биоматериала от домашней птицы на мониторинговые исследования гриппа птиц, что на 50 проб больше по сравнению с </w:t>
      </w:r>
      <w:r w:rsidR="00E04173" w:rsidRPr="00893DE4">
        <w:rPr>
          <w:rStyle w:val="apple-converted-space"/>
          <w:sz w:val="28"/>
          <w:szCs w:val="28"/>
        </w:rPr>
        <w:t>2023</w:t>
      </w:r>
      <w:r w:rsidRPr="00893DE4">
        <w:rPr>
          <w:rStyle w:val="apple-converted-space"/>
          <w:sz w:val="28"/>
          <w:szCs w:val="28"/>
        </w:rPr>
        <w:t xml:space="preserve"> годом.</w:t>
      </w:r>
      <w:r w:rsidR="002A2EB2" w:rsidRPr="00893DE4">
        <w:rPr>
          <w:rStyle w:val="apple-converted-space"/>
          <w:sz w:val="28"/>
          <w:szCs w:val="28"/>
        </w:rPr>
        <w:t xml:space="preserve"> </w:t>
      </w:r>
    </w:p>
    <w:p w14:paraId="2B2FD7B5" w14:textId="5B64BA3C" w:rsidR="00CB5D20" w:rsidRPr="00893DE4" w:rsidRDefault="00CB5D20" w:rsidP="00893DE4">
      <w:pPr>
        <w:ind w:firstLine="567"/>
        <w:jc w:val="both"/>
        <w:rPr>
          <w:rStyle w:val="apple-converted-space"/>
          <w:sz w:val="28"/>
          <w:szCs w:val="28"/>
        </w:rPr>
      </w:pPr>
      <w:r w:rsidRPr="00893DE4">
        <w:rPr>
          <w:rStyle w:val="apple-converted-space"/>
          <w:sz w:val="28"/>
          <w:szCs w:val="28"/>
        </w:rPr>
        <w:t xml:space="preserve">В ГБУ РД «Республиканская ветеринарная лаборатория» исследовано на грипп птиц </w:t>
      </w:r>
      <w:r w:rsidR="00BA57B4" w:rsidRPr="00893DE4">
        <w:rPr>
          <w:rStyle w:val="apple-converted-space"/>
          <w:sz w:val="28"/>
          <w:szCs w:val="28"/>
        </w:rPr>
        <w:t>10658</w:t>
      </w:r>
      <w:r w:rsidRPr="00893DE4">
        <w:rPr>
          <w:rStyle w:val="apple-converted-space"/>
          <w:sz w:val="28"/>
          <w:szCs w:val="28"/>
        </w:rPr>
        <w:t xml:space="preserve"> проб сыворотки крови от домашней птицы и на напряженность иммунитета против болезни Ньюкасла – </w:t>
      </w:r>
      <w:r w:rsidR="00BA57B4" w:rsidRPr="00893DE4">
        <w:rPr>
          <w:rStyle w:val="apple-converted-space"/>
          <w:sz w:val="28"/>
          <w:szCs w:val="28"/>
        </w:rPr>
        <w:t>8130</w:t>
      </w:r>
      <w:r w:rsidRPr="00893DE4">
        <w:rPr>
          <w:rStyle w:val="apple-converted-space"/>
          <w:sz w:val="28"/>
          <w:szCs w:val="28"/>
        </w:rPr>
        <w:t xml:space="preserve"> проб.</w:t>
      </w:r>
    </w:p>
    <w:p w14:paraId="1986F901" w14:textId="3761CB87" w:rsidR="00A928EC" w:rsidRPr="00893DE4" w:rsidRDefault="00A928EC" w:rsidP="00893DE4">
      <w:pPr>
        <w:pStyle w:val="aa"/>
        <w:spacing w:after="0" w:line="240" w:lineRule="auto"/>
        <w:ind w:left="0" w:firstLine="567"/>
        <w:jc w:val="both"/>
        <w:rPr>
          <w:rStyle w:val="apple-converted-space"/>
          <w:rFonts w:ascii="Times New Roman" w:hAnsi="Times New Roman"/>
          <w:sz w:val="28"/>
          <w:szCs w:val="28"/>
        </w:rPr>
      </w:pPr>
      <w:r w:rsidRPr="00893DE4">
        <w:rPr>
          <w:rStyle w:val="apple-converted-space"/>
          <w:rFonts w:ascii="Times New Roman" w:hAnsi="Times New Roman"/>
          <w:sz w:val="28"/>
          <w:szCs w:val="28"/>
        </w:rPr>
        <w:t>Во исполнение поручения Департамента ветеринарии от 19.01.24 г. № 25/121 (письмо от 19 января 2024 г. № 9/90 ФГБУ «Центр ветеринарии»), в целях охраны поголовья птицы, содержащегося в личных подсобных хозяйствах граждан и других неспециализированных хозяйствах, в которых не предусмотрена система ветеринарно-санитарной защиты, обеспечивающая изолированное содержание птицы с недопущением ее контакта с синантропными и дикими птицами</w:t>
      </w:r>
      <w:r w:rsidR="003039D3" w:rsidRPr="00893DE4">
        <w:rPr>
          <w:rStyle w:val="apple-converted-space"/>
          <w:rFonts w:ascii="Times New Roman" w:hAnsi="Times New Roman"/>
          <w:sz w:val="28"/>
          <w:szCs w:val="28"/>
        </w:rPr>
        <w:t xml:space="preserve"> </w:t>
      </w:r>
      <w:r w:rsidR="00E04173" w:rsidRPr="00893DE4">
        <w:rPr>
          <w:rStyle w:val="apple-converted-space"/>
          <w:rFonts w:ascii="Times New Roman" w:hAnsi="Times New Roman"/>
          <w:sz w:val="28"/>
          <w:szCs w:val="28"/>
        </w:rPr>
        <w:t xml:space="preserve">была запланирована </w:t>
      </w:r>
      <w:r w:rsidRPr="00893DE4">
        <w:rPr>
          <w:rStyle w:val="apple-converted-space"/>
          <w:rFonts w:ascii="Times New Roman" w:hAnsi="Times New Roman"/>
          <w:sz w:val="28"/>
          <w:szCs w:val="28"/>
        </w:rPr>
        <w:t>профилактическ</w:t>
      </w:r>
      <w:r w:rsidR="00A4643B" w:rsidRPr="00893DE4">
        <w:rPr>
          <w:rStyle w:val="apple-converted-space"/>
          <w:rFonts w:ascii="Times New Roman" w:hAnsi="Times New Roman"/>
          <w:sz w:val="28"/>
          <w:szCs w:val="28"/>
        </w:rPr>
        <w:t>ая</w:t>
      </w:r>
      <w:r w:rsidRPr="00893DE4">
        <w:rPr>
          <w:rStyle w:val="apple-converted-space"/>
          <w:rFonts w:ascii="Times New Roman" w:hAnsi="Times New Roman"/>
          <w:sz w:val="28"/>
          <w:szCs w:val="28"/>
        </w:rPr>
        <w:t xml:space="preserve"> вакцинаци</w:t>
      </w:r>
      <w:r w:rsidR="00A4643B" w:rsidRPr="00893DE4">
        <w:rPr>
          <w:rStyle w:val="apple-converted-space"/>
          <w:rFonts w:ascii="Times New Roman" w:hAnsi="Times New Roman"/>
          <w:sz w:val="28"/>
          <w:szCs w:val="28"/>
        </w:rPr>
        <w:t>я</w:t>
      </w:r>
      <w:r w:rsidRPr="00893DE4">
        <w:rPr>
          <w:rStyle w:val="apple-converted-space"/>
          <w:rFonts w:ascii="Times New Roman" w:hAnsi="Times New Roman"/>
          <w:sz w:val="28"/>
          <w:szCs w:val="28"/>
        </w:rPr>
        <w:t xml:space="preserve"> домашней птицы в количестве </w:t>
      </w:r>
      <w:r w:rsidR="006B5894" w:rsidRPr="00893DE4">
        <w:rPr>
          <w:rStyle w:val="apple-converted-space"/>
          <w:rFonts w:ascii="Times New Roman" w:hAnsi="Times New Roman"/>
          <w:sz w:val="28"/>
          <w:szCs w:val="28"/>
        </w:rPr>
        <w:t>300</w:t>
      </w:r>
      <w:r w:rsidRPr="00893DE4">
        <w:rPr>
          <w:rStyle w:val="apple-converted-space"/>
          <w:rFonts w:ascii="Times New Roman" w:hAnsi="Times New Roman"/>
          <w:sz w:val="28"/>
          <w:szCs w:val="28"/>
        </w:rPr>
        <w:t>,0 тыс. голов против ВПГ в населенных пунктах, расположенных в 10 километровой зоне вокруг птицеводческих объектов.</w:t>
      </w:r>
      <w:r w:rsidR="002A2EB2" w:rsidRPr="00893DE4">
        <w:rPr>
          <w:rStyle w:val="apple-converted-space"/>
          <w:rFonts w:ascii="Times New Roman" w:hAnsi="Times New Roman"/>
          <w:sz w:val="28"/>
          <w:szCs w:val="28"/>
        </w:rPr>
        <w:t xml:space="preserve"> Всего в республике вакцинировано против гриппа птиц </w:t>
      </w:r>
      <w:r w:rsidR="002012C9" w:rsidRPr="00893DE4">
        <w:rPr>
          <w:rStyle w:val="apple-converted-space"/>
          <w:rFonts w:ascii="Times New Roman" w:hAnsi="Times New Roman"/>
          <w:sz w:val="28"/>
          <w:szCs w:val="28"/>
        </w:rPr>
        <w:t>–</w:t>
      </w:r>
      <w:r w:rsidR="002A2EB2" w:rsidRPr="00893DE4">
        <w:rPr>
          <w:rStyle w:val="apple-converted-space"/>
          <w:rFonts w:ascii="Times New Roman" w:hAnsi="Times New Roman"/>
          <w:sz w:val="28"/>
          <w:szCs w:val="28"/>
        </w:rPr>
        <w:t xml:space="preserve"> 519</w:t>
      </w:r>
      <w:r w:rsidR="00A4643B" w:rsidRPr="00893DE4">
        <w:rPr>
          <w:rStyle w:val="apple-converted-space"/>
          <w:rFonts w:ascii="Times New Roman" w:hAnsi="Times New Roman"/>
          <w:sz w:val="28"/>
          <w:szCs w:val="28"/>
        </w:rPr>
        <w:t> </w:t>
      </w:r>
      <w:r w:rsidR="002A2EB2" w:rsidRPr="00893DE4">
        <w:rPr>
          <w:rStyle w:val="apple-converted-space"/>
          <w:rFonts w:ascii="Times New Roman" w:hAnsi="Times New Roman"/>
          <w:sz w:val="28"/>
          <w:szCs w:val="28"/>
        </w:rPr>
        <w:t>903</w:t>
      </w:r>
      <w:r w:rsidR="00A4643B" w:rsidRPr="00893DE4">
        <w:rPr>
          <w:rStyle w:val="apple-converted-space"/>
          <w:rFonts w:ascii="Times New Roman" w:hAnsi="Times New Roman"/>
          <w:sz w:val="28"/>
          <w:szCs w:val="28"/>
        </w:rPr>
        <w:t xml:space="preserve"> головы.</w:t>
      </w:r>
    </w:p>
    <w:p w14:paraId="65731065" w14:textId="48F1F841" w:rsidR="00CB5D20" w:rsidRPr="00893DE4" w:rsidRDefault="00CB5D20" w:rsidP="00893DE4">
      <w:pPr>
        <w:ind w:firstLine="567"/>
        <w:jc w:val="both"/>
        <w:rPr>
          <w:rStyle w:val="apple-converted-space"/>
          <w:sz w:val="28"/>
          <w:szCs w:val="28"/>
        </w:rPr>
      </w:pPr>
      <w:r w:rsidRPr="00893DE4">
        <w:rPr>
          <w:rStyle w:val="apple-converted-space"/>
          <w:sz w:val="28"/>
          <w:szCs w:val="28"/>
        </w:rPr>
        <w:t>Постоянно с населением проводится ветеринарно-просветительская работа по вопросам профилактики гриппа птиц. Изготовлены и розданы памятки «Мероприятия по профилактике гриппа птиц» и цветные информационные листовки о путях распространения птичьего гриппа. Комитетом подготовлен информационный видеоролик об опасности заболевания гриппа птиц.</w:t>
      </w:r>
    </w:p>
    <w:p w14:paraId="0A48E423" w14:textId="77777777" w:rsidR="00CB5D20" w:rsidRPr="00893DE4" w:rsidRDefault="00CB5D20" w:rsidP="00893DE4">
      <w:pPr>
        <w:ind w:firstLine="567"/>
        <w:jc w:val="both"/>
        <w:rPr>
          <w:rStyle w:val="apple-converted-space"/>
          <w:sz w:val="28"/>
          <w:szCs w:val="28"/>
        </w:rPr>
      </w:pPr>
      <w:r w:rsidRPr="00893DE4">
        <w:rPr>
          <w:rStyle w:val="apple-converted-space"/>
          <w:sz w:val="28"/>
          <w:szCs w:val="28"/>
        </w:rPr>
        <w:t>Население предупреждено о незамедлительном сообщении в ветеринарную службу района обо всех случаях падежа и заболевания птицы.</w:t>
      </w:r>
    </w:p>
    <w:p w14:paraId="5EDFC15F" w14:textId="00CDA04A" w:rsidR="00DC6FD0" w:rsidRPr="00893DE4" w:rsidRDefault="00CB5D20" w:rsidP="00893DE4">
      <w:pPr>
        <w:ind w:firstLine="567"/>
        <w:jc w:val="both"/>
        <w:rPr>
          <w:rStyle w:val="apple-converted-space"/>
          <w:sz w:val="28"/>
          <w:szCs w:val="28"/>
        </w:rPr>
      </w:pPr>
      <w:r w:rsidRPr="00893DE4">
        <w:rPr>
          <w:rStyle w:val="apple-converted-space"/>
          <w:sz w:val="28"/>
          <w:szCs w:val="28"/>
        </w:rPr>
        <w:t>В настоящее время случаев заболевания и падежа как домашней, так и дикой птицы не выявлено.</w:t>
      </w:r>
    </w:p>
    <w:p w14:paraId="2D84DBE6" w14:textId="15E8D17A" w:rsidR="00400F50" w:rsidRPr="00893DE4" w:rsidRDefault="00DC6FD0" w:rsidP="00893DE4">
      <w:pPr>
        <w:ind w:firstLine="567"/>
        <w:jc w:val="both"/>
        <w:rPr>
          <w:rStyle w:val="apple-converted-space"/>
          <w:sz w:val="28"/>
          <w:szCs w:val="28"/>
        </w:rPr>
      </w:pPr>
      <w:r w:rsidRPr="00893DE4">
        <w:rPr>
          <w:rStyle w:val="apple-converted-space"/>
          <w:sz w:val="28"/>
          <w:szCs w:val="28"/>
        </w:rPr>
        <w:t xml:space="preserve"> </w:t>
      </w:r>
      <w:r w:rsidR="00DB326F" w:rsidRPr="00893DE4">
        <w:rPr>
          <w:rStyle w:val="apple-converted-space"/>
          <w:sz w:val="28"/>
          <w:szCs w:val="28"/>
        </w:rPr>
        <w:t xml:space="preserve"> </w:t>
      </w:r>
      <w:r w:rsidR="00A928EC" w:rsidRPr="00893DE4">
        <w:rPr>
          <w:rStyle w:val="apple-converted-space"/>
          <w:sz w:val="28"/>
          <w:szCs w:val="28"/>
        </w:rPr>
        <w:t xml:space="preserve">В республике </w:t>
      </w:r>
      <w:r w:rsidR="00B74C91" w:rsidRPr="00893DE4">
        <w:rPr>
          <w:rStyle w:val="apple-converted-space"/>
          <w:sz w:val="28"/>
          <w:szCs w:val="28"/>
        </w:rPr>
        <w:t>мелкотоварных и промышленных свиноводческих предприятий не имеется. П</w:t>
      </w:r>
      <w:r w:rsidR="00A928EC" w:rsidRPr="00893DE4">
        <w:rPr>
          <w:rStyle w:val="apple-converted-space"/>
          <w:sz w:val="28"/>
          <w:szCs w:val="28"/>
        </w:rPr>
        <w:t xml:space="preserve">о состоянию на </w:t>
      </w:r>
      <w:r w:rsidR="00013EE9" w:rsidRPr="00893DE4">
        <w:rPr>
          <w:rStyle w:val="apple-converted-space"/>
          <w:sz w:val="28"/>
          <w:szCs w:val="28"/>
        </w:rPr>
        <w:t>24.</w:t>
      </w:r>
      <w:r w:rsidR="00A4643B" w:rsidRPr="00893DE4">
        <w:rPr>
          <w:rStyle w:val="apple-converted-space"/>
          <w:sz w:val="28"/>
          <w:szCs w:val="28"/>
        </w:rPr>
        <w:t>0</w:t>
      </w:r>
      <w:r w:rsidR="00013EE9" w:rsidRPr="00893DE4">
        <w:rPr>
          <w:rStyle w:val="apple-converted-space"/>
          <w:sz w:val="28"/>
          <w:szCs w:val="28"/>
        </w:rPr>
        <w:t>1.</w:t>
      </w:r>
      <w:r w:rsidR="00A928EC" w:rsidRPr="00893DE4">
        <w:rPr>
          <w:rStyle w:val="apple-converted-space"/>
          <w:sz w:val="28"/>
          <w:szCs w:val="28"/>
        </w:rPr>
        <w:t>202</w:t>
      </w:r>
      <w:r w:rsidR="00A4643B" w:rsidRPr="00893DE4">
        <w:rPr>
          <w:rStyle w:val="apple-converted-space"/>
          <w:sz w:val="28"/>
          <w:szCs w:val="28"/>
        </w:rPr>
        <w:t>5</w:t>
      </w:r>
      <w:r w:rsidR="00A928EC" w:rsidRPr="00893DE4">
        <w:rPr>
          <w:rStyle w:val="apple-converted-space"/>
          <w:sz w:val="28"/>
          <w:szCs w:val="28"/>
        </w:rPr>
        <w:t xml:space="preserve"> года количество домашних свиней составляет </w:t>
      </w:r>
      <w:r w:rsidR="00A4643B" w:rsidRPr="00893DE4">
        <w:rPr>
          <w:rStyle w:val="apple-converted-space"/>
          <w:sz w:val="28"/>
          <w:szCs w:val="28"/>
        </w:rPr>
        <w:t>364</w:t>
      </w:r>
      <w:r w:rsidR="002A2EB2" w:rsidRPr="00893DE4">
        <w:rPr>
          <w:rStyle w:val="apple-converted-space"/>
          <w:sz w:val="28"/>
          <w:szCs w:val="28"/>
        </w:rPr>
        <w:t xml:space="preserve"> </w:t>
      </w:r>
      <w:r w:rsidR="00A928EC" w:rsidRPr="00893DE4">
        <w:rPr>
          <w:rStyle w:val="apple-converted-space"/>
          <w:sz w:val="28"/>
          <w:szCs w:val="28"/>
        </w:rPr>
        <w:t xml:space="preserve">голов, которые находятся в 54 личных подворьях. Строго проводятся все ветеринарно-профилактические и лечебные мероприятия. </w:t>
      </w:r>
      <w:r w:rsidR="00400F50" w:rsidRPr="00893DE4">
        <w:rPr>
          <w:rStyle w:val="apple-converted-space"/>
          <w:sz w:val="28"/>
          <w:szCs w:val="28"/>
        </w:rPr>
        <w:t xml:space="preserve">Регулярно проводятся мониторинговые </w:t>
      </w:r>
      <w:r w:rsidR="00400F50" w:rsidRPr="00893DE4">
        <w:rPr>
          <w:rStyle w:val="apple-converted-space"/>
          <w:sz w:val="28"/>
          <w:szCs w:val="28"/>
        </w:rPr>
        <w:lastRenderedPageBreak/>
        <w:t>исследования на АЧС с отбором проб биоматериала, как от домашних свиней, так и от диких кабанов.</w:t>
      </w:r>
    </w:p>
    <w:p w14:paraId="38FC187C" w14:textId="2E8975BD" w:rsidR="00A928EC" w:rsidRPr="00893DE4" w:rsidRDefault="00312650" w:rsidP="00893DE4">
      <w:pPr>
        <w:ind w:firstLine="567"/>
        <w:jc w:val="both"/>
        <w:rPr>
          <w:rStyle w:val="apple-converted-space"/>
          <w:sz w:val="28"/>
          <w:szCs w:val="28"/>
        </w:rPr>
      </w:pPr>
      <w:r w:rsidRPr="00893DE4">
        <w:rPr>
          <w:rStyle w:val="apple-converted-space"/>
          <w:sz w:val="28"/>
          <w:szCs w:val="28"/>
        </w:rPr>
        <w:t xml:space="preserve"> </w:t>
      </w:r>
      <w:r w:rsidR="00400F50" w:rsidRPr="00893DE4">
        <w:rPr>
          <w:rStyle w:val="apple-converted-space"/>
          <w:sz w:val="28"/>
          <w:szCs w:val="28"/>
        </w:rPr>
        <w:t xml:space="preserve"> </w:t>
      </w:r>
      <w:r w:rsidRPr="00893DE4">
        <w:rPr>
          <w:rStyle w:val="apple-converted-space"/>
          <w:sz w:val="28"/>
          <w:szCs w:val="28"/>
        </w:rPr>
        <w:t xml:space="preserve">За </w:t>
      </w:r>
      <w:r w:rsidR="009134C6" w:rsidRPr="00893DE4">
        <w:rPr>
          <w:rStyle w:val="apple-converted-space"/>
          <w:sz w:val="28"/>
          <w:szCs w:val="28"/>
        </w:rPr>
        <w:t>истекший год</w:t>
      </w:r>
      <w:r w:rsidR="00400F50" w:rsidRPr="00893DE4">
        <w:rPr>
          <w:rStyle w:val="apple-converted-space"/>
          <w:sz w:val="28"/>
          <w:szCs w:val="28"/>
        </w:rPr>
        <w:t xml:space="preserve"> в ФГБУ «ВН</w:t>
      </w:r>
      <w:r w:rsidR="00013EE9" w:rsidRPr="00893DE4">
        <w:rPr>
          <w:rStyle w:val="apple-converted-space"/>
          <w:sz w:val="28"/>
          <w:szCs w:val="28"/>
        </w:rPr>
        <w:t xml:space="preserve">ИИЗЖ» г. Владимир отправлено </w:t>
      </w:r>
      <w:r w:rsidR="006B5894" w:rsidRPr="00893DE4">
        <w:rPr>
          <w:rStyle w:val="apple-converted-space"/>
          <w:sz w:val="28"/>
          <w:szCs w:val="28"/>
        </w:rPr>
        <w:t>158</w:t>
      </w:r>
      <w:r w:rsidR="00400F50" w:rsidRPr="00893DE4">
        <w:rPr>
          <w:rStyle w:val="apple-converted-space"/>
          <w:sz w:val="28"/>
          <w:szCs w:val="28"/>
        </w:rPr>
        <w:t xml:space="preserve"> проб биоматериала на АЧ</w:t>
      </w:r>
      <w:r w:rsidRPr="00893DE4">
        <w:rPr>
          <w:rStyle w:val="apple-converted-space"/>
          <w:sz w:val="28"/>
          <w:szCs w:val="28"/>
        </w:rPr>
        <w:t>С от отстрелянных диких кабанов и 12 проб от домашних свиней.</w:t>
      </w:r>
    </w:p>
    <w:p w14:paraId="3A4417FA" w14:textId="400DB5BA" w:rsidR="00A928EC" w:rsidRPr="00893DE4" w:rsidRDefault="00A928EC" w:rsidP="00893DE4">
      <w:pPr>
        <w:ind w:firstLine="567"/>
        <w:jc w:val="both"/>
        <w:rPr>
          <w:rStyle w:val="apple-converted-space"/>
          <w:sz w:val="28"/>
          <w:szCs w:val="28"/>
        </w:rPr>
      </w:pPr>
      <w:r w:rsidRPr="00893DE4">
        <w:rPr>
          <w:rStyle w:val="apple-converted-space"/>
          <w:sz w:val="28"/>
          <w:szCs w:val="28"/>
        </w:rPr>
        <w:t>В соответствии с письм</w:t>
      </w:r>
      <w:r w:rsidR="00EA140B" w:rsidRPr="00893DE4">
        <w:rPr>
          <w:rStyle w:val="apple-converted-space"/>
          <w:sz w:val="28"/>
          <w:szCs w:val="28"/>
        </w:rPr>
        <w:t xml:space="preserve">ом МСХ РФ </w:t>
      </w:r>
      <w:r w:rsidRPr="00893DE4">
        <w:rPr>
          <w:rStyle w:val="apple-converted-space"/>
          <w:sz w:val="28"/>
          <w:szCs w:val="28"/>
        </w:rPr>
        <w:t>по сохранению значительных рисков распространения африканской чумы свиней (далее – АЧС) на территории Российской Федерации и угрозой заноса возбудителя из дикой фауны, а также в целях создания условий по устранению неблагоприятного воздействия опасных биологических факторов и недопущения негативного развития эпизоотической ситуации по АЧС на территории республики</w:t>
      </w:r>
      <w:r w:rsidR="00312650" w:rsidRPr="00893DE4">
        <w:rPr>
          <w:rStyle w:val="apple-converted-space"/>
          <w:sz w:val="28"/>
          <w:szCs w:val="28"/>
        </w:rPr>
        <w:t>, Комитетом   проведен месячник</w:t>
      </w:r>
      <w:r w:rsidRPr="00893DE4">
        <w:rPr>
          <w:rStyle w:val="apple-converted-space"/>
          <w:sz w:val="28"/>
          <w:szCs w:val="28"/>
        </w:rPr>
        <w:t xml:space="preserve"> по обеспечению биологической защиты объектов свиноводства Республики Дагестан - «ДИКИЙ КАБАН».</w:t>
      </w:r>
    </w:p>
    <w:p w14:paraId="61589DDF" w14:textId="77777777" w:rsidR="00A928EC" w:rsidRPr="00893DE4" w:rsidRDefault="00A928EC" w:rsidP="00893DE4">
      <w:pPr>
        <w:ind w:firstLine="567"/>
        <w:jc w:val="both"/>
        <w:rPr>
          <w:rStyle w:val="apple-converted-space"/>
          <w:sz w:val="28"/>
          <w:szCs w:val="28"/>
        </w:rPr>
      </w:pPr>
      <w:r w:rsidRPr="00893DE4">
        <w:rPr>
          <w:rStyle w:val="apple-converted-space"/>
          <w:sz w:val="28"/>
          <w:szCs w:val="28"/>
        </w:rPr>
        <w:t xml:space="preserve">В рамках месячника совместно с Управлением Россельхознадзора по Республике Дагестан и Министерством природных ресурсов и экологии Республики Дагестан организованы регулярные рейды по обнаружению трупов павших диких кабанов и трупов домашних свиней в местах размещения, в том числе несанкционированных, твердых коммунальных отходов. </w:t>
      </w:r>
    </w:p>
    <w:p w14:paraId="24CEA6C7" w14:textId="69018486" w:rsidR="00A928EC" w:rsidRPr="00893DE4" w:rsidRDefault="00A928EC" w:rsidP="00893DE4">
      <w:pPr>
        <w:ind w:firstLine="567"/>
        <w:jc w:val="both"/>
        <w:rPr>
          <w:rStyle w:val="apple-converted-space"/>
          <w:sz w:val="28"/>
          <w:szCs w:val="28"/>
        </w:rPr>
      </w:pPr>
      <w:r w:rsidRPr="00893DE4">
        <w:rPr>
          <w:rStyle w:val="apple-converted-space"/>
          <w:sz w:val="28"/>
          <w:szCs w:val="28"/>
        </w:rPr>
        <w:t>В ходе проведенных рейдов случаев незаконных захоронений или выбросов трупов домашних свиней и иных инфицированных АЧС объектов в дикую п</w:t>
      </w:r>
      <w:r w:rsidR="00312650" w:rsidRPr="00893DE4">
        <w:rPr>
          <w:rStyle w:val="apple-converted-space"/>
          <w:sz w:val="28"/>
          <w:szCs w:val="28"/>
        </w:rPr>
        <w:t>рироду и на свалки не выявлено.</w:t>
      </w:r>
    </w:p>
    <w:p w14:paraId="74B9A481" w14:textId="35689B68" w:rsidR="00A219A4" w:rsidRPr="00893DE4" w:rsidRDefault="00A928EC" w:rsidP="00893DE4">
      <w:pPr>
        <w:ind w:firstLine="567"/>
        <w:jc w:val="both"/>
        <w:rPr>
          <w:rStyle w:val="apple-converted-space"/>
          <w:sz w:val="28"/>
          <w:szCs w:val="28"/>
        </w:rPr>
      </w:pPr>
      <w:r w:rsidRPr="00893DE4">
        <w:rPr>
          <w:rStyle w:val="apple-converted-space"/>
          <w:sz w:val="28"/>
          <w:szCs w:val="28"/>
        </w:rPr>
        <w:t>Повсеместно с населением проводится разъяснительная работа по профилактике АЧС, владельцам розданы памятки о мерах по предотвращению заноса и распространения вируса АЧС и неотложных действиях, они предупреждены об административной ответственности при сокрытии падежа животных.</w:t>
      </w:r>
    </w:p>
    <w:p w14:paraId="6C6588B5" w14:textId="7089E0AF" w:rsidR="0072667F" w:rsidRPr="00893DE4" w:rsidRDefault="0072667F" w:rsidP="00893DE4">
      <w:pPr>
        <w:ind w:firstLine="567"/>
        <w:jc w:val="both"/>
        <w:rPr>
          <w:rStyle w:val="apple-converted-space"/>
          <w:sz w:val="28"/>
          <w:szCs w:val="28"/>
        </w:rPr>
      </w:pPr>
      <w:r w:rsidRPr="00893DE4">
        <w:rPr>
          <w:rStyle w:val="apple-converted-space"/>
          <w:sz w:val="28"/>
          <w:szCs w:val="28"/>
        </w:rPr>
        <w:t>Сохраняется высокий риск заноса вируса</w:t>
      </w:r>
      <w:r w:rsidR="00E6286D" w:rsidRPr="00893DE4">
        <w:rPr>
          <w:rStyle w:val="apple-converted-space"/>
          <w:sz w:val="28"/>
          <w:szCs w:val="28"/>
        </w:rPr>
        <w:t xml:space="preserve"> </w:t>
      </w:r>
      <w:r w:rsidRPr="00893DE4">
        <w:rPr>
          <w:rStyle w:val="apple-converted-space"/>
          <w:sz w:val="28"/>
          <w:szCs w:val="28"/>
        </w:rPr>
        <w:t>ЧМ</w:t>
      </w:r>
      <w:r w:rsidR="00EA140B" w:rsidRPr="00893DE4">
        <w:rPr>
          <w:rStyle w:val="apple-converted-space"/>
          <w:sz w:val="28"/>
          <w:szCs w:val="28"/>
        </w:rPr>
        <w:t>Ж</w:t>
      </w:r>
      <w:r w:rsidRPr="00893DE4">
        <w:rPr>
          <w:rStyle w:val="apple-converted-space"/>
          <w:sz w:val="28"/>
          <w:szCs w:val="28"/>
        </w:rPr>
        <w:t>Ж на территорию Российской Федерации из неблагополучных стран Центральной и Восточной Азии</w:t>
      </w:r>
      <w:r w:rsidR="00EA140B" w:rsidRPr="00893DE4">
        <w:rPr>
          <w:rStyle w:val="apple-converted-space"/>
          <w:sz w:val="28"/>
          <w:szCs w:val="28"/>
        </w:rPr>
        <w:t xml:space="preserve"> и </w:t>
      </w:r>
      <w:r w:rsidR="00DE1F29" w:rsidRPr="00893DE4">
        <w:rPr>
          <w:rStyle w:val="apple-converted-space"/>
          <w:sz w:val="28"/>
          <w:szCs w:val="28"/>
        </w:rPr>
        <w:t>е</w:t>
      </w:r>
      <w:r w:rsidR="00EA140B" w:rsidRPr="00893DE4">
        <w:rPr>
          <w:rStyle w:val="apple-converted-space"/>
          <w:sz w:val="28"/>
          <w:szCs w:val="28"/>
        </w:rPr>
        <w:t xml:space="preserve">вропейских стран. </w:t>
      </w:r>
    </w:p>
    <w:p w14:paraId="0E3A7CA5" w14:textId="10753067" w:rsidR="0072667F" w:rsidRPr="00893DE4" w:rsidRDefault="00A4643B" w:rsidP="00893DE4">
      <w:pPr>
        <w:ind w:firstLine="567"/>
        <w:jc w:val="both"/>
        <w:rPr>
          <w:rStyle w:val="apple-converted-space"/>
          <w:sz w:val="28"/>
          <w:szCs w:val="28"/>
        </w:rPr>
      </w:pPr>
      <w:r w:rsidRPr="00893DE4">
        <w:rPr>
          <w:rStyle w:val="apple-converted-space"/>
          <w:sz w:val="28"/>
          <w:szCs w:val="28"/>
        </w:rPr>
        <w:t>В</w:t>
      </w:r>
      <w:r w:rsidR="0072667F" w:rsidRPr="00893DE4">
        <w:rPr>
          <w:rStyle w:val="apple-converted-space"/>
          <w:sz w:val="28"/>
          <w:szCs w:val="28"/>
        </w:rPr>
        <w:t xml:space="preserve"> рамках государственного задания и эпизоотического мониторинга на ЧМ</w:t>
      </w:r>
      <w:r w:rsidR="002012C9" w:rsidRPr="00893DE4">
        <w:rPr>
          <w:rStyle w:val="apple-converted-space"/>
          <w:sz w:val="28"/>
          <w:szCs w:val="28"/>
        </w:rPr>
        <w:t>Ж</w:t>
      </w:r>
      <w:r w:rsidR="0072667F" w:rsidRPr="00893DE4">
        <w:rPr>
          <w:rStyle w:val="apple-converted-space"/>
          <w:sz w:val="28"/>
          <w:szCs w:val="28"/>
        </w:rPr>
        <w:t xml:space="preserve">Ж в ФГБУ «ВНИИЗЖ» г. Владимир направлено </w:t>
      </w:r>
      <w:r w:rsidR="005D783D" w:rsidRPr="00893DE4">
        <w:rPr>
          <w:rStyle w:val="apple-converted-space"/>
          <w:sz w:val="28"/>
          <w:szCs w:val="28"/>
        </w:rPr>
        <w:t xml:space="preserve">6355 </w:t>
      </w:r>
      <w:r w:rsidR="0072667F" w:rsidRPr="00893DE4">
        <w:rPr>
          <w:rStyle w:val="apple-converted-space"/>
          <w:sz w:val="28"/>
          <w:szCs w:val="28"/>
        </w:rPr>
        <w:t>пробы биоматериала (сыворотка крови).</w:t>
      </w:r>
    </w:p>
    <w:p w14:paraId="266F73FC" w14:textId="43C298DE" w:rsidR="0072667F" w:rsidRPr="00893DE4" w:rsidRDefault="0072667F" w:rsidP="00893DE4">
      <w:pPr>
        <w:ind w:firstLine="567"/>
        <w:jc w:val="both"/>
        <w:rPr>
          <w:rStyle w:val="apple-converted-space"/>
          <w:sz w:val="28"/>
          <w:szCs w:val="28"/>
        </w:rPr>
      </w:pPr>
      <w:r w:rsidRPr="00893DE4">
        <w:rPr>
          <w:rStyle w:val="apple-converted-space"/>
          <w:sz w:val="28"/>
          <w:szCs w:val="28"/>
        </w:rPr>
        <w:t>Помимо этого, в республику были направлены специалисты ФГБУ «ВНИИЗЖ» с целью выяснения ситуации по ЧМ</w:t>
      </w:r>
      <w:r w:rsidR="002012C9" w:rsidRPr="00893DE4">
        <w:rPr>
          <w:rStyle w:val="apple-converted-space"/>
          <w:sz w:val="28"/>
          <w:szCs w:val="28"/>
        </w:rPr>
        <w:t>Ж</w:t>
      </w:r>
      <w:r w:rsidRPr="00893DE4">
        <w:rPr>
          <w:rStyle w:val="apple-converted-space"/>
          <w:sz w:val="28"/>
          <w:szCs w:val="28"/>
        </w:rPr>
        <w:t>Ж. Совместно с ними и представителями Управления Россельхознадзора по Республике Дагестан отобраны 80 проб сыворотки крови и 110 проб биоматериала от МРС на исследование в ФГБУ «ВНИИЗЖ». Результат отрицательный. Ими был проведен клинический осмотр более 20 тыс. голов овец и коз на территориях Акушинского, Гунибского и Гумбетовского районов, при этом больных и подозреваемых на ЧМ</w:t>
      </w:r>
      <w:r w:rsidR="002012C9" w:rsidRPr="00893DE4">
        <w:rPr>
          <w:rStyle w:val="apple-converted-space"/>
          <w:sz w:val="28"/>
          <w:szCs w:val="28"/>
        </w:rPr>
        <w:t>Ж</w:t>
      </w:r>
      <w:r w:rsidRPr="00893DE4">
        <w:rPr>
          <w:rStyle w:val="apple-converted-space"/>
          <w:sz w:val="28"/>
          <w:szCs w:val="28"/>
        </w:rPr>
        <w:t>Ж животных не выявлено.</w:t>
      </w:r>
    </w:p>
    <w:p w14:paraId="3231AC79" w14:textId="4F69EB86" w:rsidR="00022E85" w:rsidRPr="00893DE4" w:rsidRDefault="00022E85" w:rsidP="00893DE4">
      <w:pPr>
        <w:ind w:firstLine="567"/>
        <w:jc w:val="both"/>
        <w:rPr>
          <w:rStyle w:val="apple-converted-space"/>
          <w:sz w:val="28"/>
          <w:szCs w:val="28"/>
        </w:rPr>
      </w:pPr>
      <w:r w:rsidRPr="00893DE4">
        <w:rPr>
          <w:rStyle w:val="apple-converted-space"/>
          <w:sz w:val="28"/>
          <w:szCs w:val="28"/>
        </w:rPr>
        <w:t xml:space="preserve">Ветеринарными службами </w:t>
      </w:r>
      <w:r w:rsidR="0072667F" w:rsidRPr="00893DE4">
        <w:rPr>
          <w:rStyle w:val="apple-converted-space"/>
          <w:sz w:val="28"/>
          <w:szCs w:val="28"/>
        </w:rPr>
        <w:t>в приграничных районах розданы информационные листовки о профилактике ЧМ</w:t>
      </w:r>
      <w:r w:rsidR="002012C9" w:rsidRPr="00893DE4">
        <w:rPr>
          <w:rStyle w:val="apple-converted-space"/>
          <w:sz w:val="28"/>
          <w:szCs w:val="28"/>
        </w:rPr>
        <w:t>Ж</w:t>
      </w:r>
      <w:r w:rsidR="0072667F" w:rsidRPr="00893DE4">
        <w:rPr>
          <w:rStyle w:val="apple-converted-space"/>
          <w:sz w:val="28"/>
          <w:szCs w:val="28"/>
        </w:rPr>
        <w:t>Ж. Исключен перепас домашнего скота с дикими животными. Регулярно проводится обследование пастбищ с целью обнаружения трупов павших животных. П</w:t>
      </w:r>
      <w:r w:rsidRPr="00893DE4">
        <w:rPr>
          <w:rStyle w:val="apple-converted-space"/>
          <w:sz w:val="28"/>
          <w:szCs w:val="28"/>
        </w:rPr>
        <w:t>остоянно проводится разъяснительная работа с владельцами скота и руководителями хозяйств всех форм собственности о соблюдени</w:t>
      </w:r>
      <w:r w:rsidR="004C71B4" w:rsidRPr="00893DE4">
        <w:rPr>
          <w:rStyle w:val="apple-converted-space"/>
          <w:sz w:val="28"/>
          <w:szCs w:val="28"/>
        </w:rPr>
        <w:t>и</w:t>
      </w:r>
      <w:r w:rsidRPr="00893DE4">
        <w:rPr>
          <w:rStyle w:val="apple-converted-space"/>
          <w:sz w:val="28"/>
          <w:szCs w:val="28"/>
        </w:rPr>
        <w:t xml:space="preserve"> правил биобезопасности</w:t>
      </w:r>
      <w:r w:rsidR="005F6D93" w:rsidRPr="00893DE4">
        <w:rPr>
          <w:rStyle w:val="apple-converted-space"/>
          <w:sz w:val="28"/>
          <w:szCs w:val="28"/>
        </w:rPr>
        <w:t>.</w:t>
      </w:r>
      <w:r w:rsidRPr="00893DE4">
        <w:rPr>
          <w:rStyle w:val="apple-converted-space"/>
          <w:sz w:val="28"/>
          <w:szCs w:val="28"/>
        </w:rPr>
        <w:t xml:space="preserve"> Проводится клинический осмотр мелкого рогатого скота</w:t>
      </w:r>
      <w:r w:rsidR="0072667F" w:rsidRPr="00893DE4">
        <w:rPr>
          <w:rStyle w:val="apple-converted-space"/>
          <w:sz w:val="28"/>
          <w:szCs w:val="28"/>
        </w:rPr>
        <w:t>.</w:t>
      </w:r>
      <w:r w:rsidRPr="00893DE4">
        <w:rPr>
          <w:rStyle w:val="apple-converted-space"/>
          <w:sz w:val="28"/>
          <w:szCs w:val="28"/>
        </w:rPr>
        <w:t xml:space="preserve"> </w:t>
      </w:r>
    </w:p>
    <w:p w14:paraId="3EDE26F8" w14:textId="77777777" w:rsidR="00965E49" w:rsidRPr="00893DE4" w:rsidRDefault="005F6D93" w:rsidP="00893DE4">
      <w:pPr>
        <w:ind w:firstLine="567"/>
        <w:jc w:val="both"/>
        <w:rPr>
          <w:rStyle w:val="apple-converted-space"/>
          <w:rFonts w:eastAsia="Calibri"/>
          <w:sz w:val="28"/>
          <w:szCs w:val="28"/>
        </w:rPr>
      </w:pPr>
      <w:r w:rsidRPr="00893DE4">
        <w:rPr>
          <w:rStyle w:val="apple-converted-space"/>
          <w:sz w:val="28"/>
          <w:szCs w:val="28"/>
        </w:rPr>
        <w:t xml:space="preserve">Спецификой нашего региона является отгонный характер ведения животноводства, при котором более 1,5 млн голов скота два раза в год перегоняется и (или) перевозится автотранспортом на сезонные пастбища на расстояние до 350-400 километров, в том числе в приграничные районы </w:t>
      </w:r>
      <w:r w:rsidR="0069015B" w:rsidRPr="00893DE4">
        <w:rPr>
          <w:rStyle w:val="apple-converted-space"/>
          <w:sz w:val="28"/>
          <w:szCs w:val="28"/>
        </w:rPr>
        <w:t xml:space="preserve">в соседние </w:t>
      </w:r>
      <w:r w:rsidRPr="00893DE4">
        <w:rPr>
          <w:rStyle w:val="apple-converted-space"/>
          <w:sz w:val="28"/>
          <w:szCs w:val="28"/>
        </w:rPr>
        <w:t xml:space="preserve">с </w:t>
      </w:r>
      <w:r w:rsidR="009B04D1" w:rsidRPr="00893DE4">
        <w:rPr>
          <w:rStyle w:val="apple-converted-space"/>
          <w:sz w:val="28"/>
          <w:szCs w:val="28"/>
        </w:rPr>
        <w:t>р</w:t>
      </w:r>
      <w:r w:rsidRPr="00893DE4">
        <w:rPr>
          <w:rStyle w:val="apple-converted-space"/>
          <w:sz w:val="28"/>
          <w:szCs w:val="28"/>
        </w:rPr>
        <w:t>еспубликой,</w:t>
      </w:r>
      <w:r w:rsidR="009B04D1" w:rsidRPr="00893DE4">
        <w:rPr>
          <w:rStyle w:val="apple-converted-space"/>
          <w:sz w:val="28"/>
          <w:szCs w:val="28"/>
        </w:rPr>
        <w:t xml:space="preserve"> где были выявлены очаги оспы овец,</w:t>
      </w:r>
      <w:r w:rsidRPr="00893DE4">
        <w:rPr>
          <w:rStyle w:val="apple-converted-space"/>
          <w:sz w:val="28"/>
          <w:szCs w:val="28"/>
        </w:rPr>
        <w:t xml:space="preserve"> что </w:t>
      </w:r>
      <w:r w:rsidR="009B04D1" w:rsidRPr="00893DE4">
        <w:rPr>
          <w:rStyle w:val="apple-converted-space"/>
          <w:rFonts w:eastAsia="Calibri"/>
          <w:sz w:val="28"/>
          <w:szCs w:val="28"/>
        </w:rPr>
        <w:t>сегодня представляет не меньшую опасность для республики.</w:t>
      </w:r>
      <w:r w:rsidR="00965E49" w:rsidRPr="00893DE4">
        <w:rPr>
          <w:rStyle w:val="apple-converted-space"/>
          <w:rFonts w:eastAsia="Calibri"/>
          <w:sz w:val="28"/>
          <w:szCs w:val="28"/>
        </w:rPr>
        <w:t xml:space="preserve"> </w:t>
      </w:r>
    </w:p>
    <w:p w14:paraId="26093ACA" w14:textId="3DEADD45" w:rsidR="0069015B" w:rsidRPr="00893DE4" w:rsidRDefault="00965E49" w:rsidP="00893DE4">
      <w:pPr>
        <w:ind w:firstLine="567"/>
        <w:jc w:val="both"/>
        <w:rPr>
          <w:rStyle w:val="apple-converted-space"/>
          <w:rFonts w:eastAsia="Calibri"/>
          <w:sz w:val="28"/>
          <w:szCs w:val="28"/>
        </w:rPr>
      </w:pPr>
      <w:r w:rsidRPr="00893DE4">
        <w:rPr>
          <w:sz w:val="28"/>
          <w:szCs w:val="28"/>
        </w:rPr>
        <w:lastRenderedPageBreak/>
        <w:t xml:space="preserve">За период с начала 2023 года выявлено 10 очагов оспы овец и коз на территориях Владимирской (5 случаев), Московской (4) и Астраханской (1) областей; в 2024 году </w:t>
      </w:r>
      <w:r w:rsidR="00DE1F29" w:rsidRPr="00893DE4">
        <w:rPr>
          <w:sz w:val="28"/>
          <w:szCs w:val="28"/>
        </w:rPr>
        <w:t xml:space="preserve">регистрировались </w:t>
      </w:r>
      <w:r w:rsidRPr="00893DE4">
        <w:rPr>
          <w:sz w:val="28"/>
          <w:szCs w:val="28"/>
        </w:rPr>
        <w:t>вспышки в Орловской, Тюменской областях, а также в Приазовской степи.</w:t>
      </w:r>
      <w:r w:rsidR="0069015B" w:rsidRPr="00893DE4">
        <w:rPr>
          <w:rStyle w:val="apple-converted-space"/>
          <w:rFonts w:eastAsia="Calibri"/>
          <w:sz w:val="28"/>
          <w:szCs w:val="28"/>
        </w:rPr>
        <w:t xml:space="preserve"> </w:t>
      </w:r>
    </w:p>
    <w:p w14:paraId="20D29E47" w14:textId="4B2121C9" w:rsidR="0069015B" w:rsidRPr="00893DE4" w:rsidRDefault="0069015B" w:rsidP="00893DE4">
      <w:pPr>
        <w:ind w:firstLine="567"/>
        <w:jc w:val="both"/>
        <w:rPr>
          <w:rStyle w:val="apple-converted-space"/>
          <w:rFonts w:eastAsia="Calibri"/>
          <w:sz w:val="28"/>
          <w:szCs w:val="28"/>
        </w:rPr>
      </w:pPr>
      <w:r w:rsidRPr="00893DE4">
        <w:rPr>
          <w:rStyle w:val="apple-converted-space"/>
          <w:rFonts w:eastAsia="Calibri"/>
          <w:sz w:val="28"/>
          <w:szCs w:val="28"/>
        </w:rPr>
        <w:t xml:space="preserve">Ветслужбой принимаются исчерпывающие меры по недопущению заноса возбудителя инфекции на территорию республики. </w:t>
      </w:r>
    </w:p>
    <w:p w14:paraId="64669EB5" w14:textId="7C03C19C" w:rsidR="00D22580" w:rsidRPr="00893DE4" w:rsidRDefault="00335346" w:rsidP="00893DE4">
      <w:pPr>
        <w:ind w:firstLine="567"/>
        <w:jc w:val="both"/>
        <w:rPr>
          <w:rStyle w:val="apple-converted-space"/>
          <w:rFonts w:eastAsia="Calibri"/>
          <w:sz w:val="28"/>
          <w:szCs w:val="28"/>
        </w:rPr>
      </w:pPr>
      <w:r w:rsidRPr="00893DE4">
        <w:rPr>
          <w:rStyle w:val="apple-converted-space"/>
          <w:rFonts w:eastAsia="Calibri"/>
          <w:sz w:val="28"/>
          <w:szCs w:val="28"/>
        </w:rPr>
        <w:t>П</w:t>
      </w:r>
      <w:r w:rsidR="0069015B" w:rsidRPr="00893DE4">
        <w:rPr>
          <w:rStyle w:val="apple-converted-space"/>
          <w:rFonts w:eastAsia="Calibri"/>
          <w:sz w:val="28"/>
          <w:szCs w:val="28"/>
        </w:rPr>
        <w:t xml:space="preserve">роведено </w:t>
      </w:r>
      <w:r w:rsidR="002A2EB2" w:rsidRPr="00893DE4">
        <w:rPr>
          <w:rStyle w:val="apple-converted-space"/>
          <w:sz w:val="28"/>
          <w:szCs w:val="28"/>
        </w:rPr>
        <w:t>6</w:t>
      </w:r>
      <w:r w:rsidR="00DE1F29" w:rsidRPr="00893DE4">
        <w:rPr>
          <w:rStyle w:val="apple-converted-space"/>
          <w:sz w:val="28"/>
          <w:szCs w:val="28"/>
        </w:rPr>
        <w:t>,8 млн</w:t>
      </w:r>
      <w:r w:rsidR="002A2EB2" w:rsidRPr="00893DE4">
        <w:rPr>
          <w:rStyle w:val="apple-converted-space"/>
          <w:sz w:val="28"/>
          <w:szCs w:val="28"/>
        </w:rPr>
        <w:t xml:space="preserve"> </w:t>
      </w:r>
      <w:r w:rsidR="0069015B" w:rsidRPr="00893DE4">
        <w:rPr>
          <w:rStyle w:val="apple-converted-space"/>
          <w:rFonts w:eastAsia="Calibri"/>
          <w:sz w:val="28"/>
          <w:szCs w:val="28"/>
        </w:rPr>
        <w:t xml:space="preserve">головообработок против оспы овец. </w:t>
      </w:r>
      <w:r w:rsidR="00952B1C" w:rsidRPr="00893DE4">
        <w:rPr>
          <w:rStyle w:val="apple-converted-space"/>
          <w:rFonts w:eastAsia="Calibri"/>
          <w:sz w:val="28"/>
          <w:szCs w:val="28"/>
        </w:rPr>
        <w:t>Работа в этом направлени</w:t>
      </w:r>
      <w:r w:rsidR="004C71B4" w:rsidRPr="00893DE4">
        <w:rPr>
          <w:rStyle w:val="apple-converted-space"/>
          <w:rFonts w:eastAsia="Calibri"/>
          <w:sz w:val="28"/>
          <w:szCs w:val="28"/>
        </w:rPr>
        <w:t>и</w:t>
      </w:r>
      <w:r w:rsidR="00952B1C" w:rsidRPr="00893DE4">
        <w:rPr>
          <w:rStyle w:val="apple-converted-space"/>
          <w:rFonts w:eastAsia="Calibri"/>
          <w:sz w:val="28"/>
          <w:szCs w:val="28"/>
        </w:rPr>
        <w:t xml:space="preserve"> продолжается.</w:t>
      </w:r>
    </w:p>
    <w:p w14:paraId="12F2D902" w14:textId="732749A7" w:rsidR="0023468E" w:rsidRPr="00893DE4" w:rsidRDefault="00335346" w:rsidP="00893DE4">
      <w:pPr>
        <w:ind w:firstLine="567"/>
        <w:jc w:val="both"/>
        <w:rPr>
          <w:rStyle w:val="apple-converted-space"/>
          <w:sz w:val="28"/>
          <w:szCs w:val="28"/>
        </w:rPr>
      </w:pPr>
      <w:r w:rsidRPr="00893DE4">
        <w:rPr>
          <w:rStyle w:val="apple-converted-space"/>
          <w:sz w:val="28"/>
          <w:szCs w:val="28"/>
        </w:rPr>
        <w:t xml:space="preserve">24 мая под председательством Абдулмуслима Абдулмуслимова, Председателя Правительства Дагестана, прошло торжественное заседание, посвященное 30-летию </w:t>
      </w:r>
      <w:r w:rsidR="00DE1F29" w:rsidRPr="00893DE4">
        <w:rPr>
          <w:rStyle w:val="apple-converted-space"/>
          <w:sz w:val="28"/>
          <w:szCs w:val="28"/>
        </w:rPr>
        <w:t>образования Комитета по ветеринарии Республики Дагестан</w:t>
      </w:r>
      <w:r w:rsidRPr="00893DE4">
        <w:rPr>
          <w:rStyle w:val="apple-converted-space"/>
          <w:sz w:val="28"/>
          <w:szCs w:val="28"/>
        </w:rPr>
        <w:t>. Мероприятие состоялось на площадке XXIV Российской выставки племенных овец и коз в городе Каспийске</w:t>
      </w:r>
      <w:r w:rsidR="00D22580" w:rsidRPr="00893DE4">
        <w:rPr>
          <w:rStyle w:val="apple-converted-space"/>
          <w:sz w:val="28"/>
          <w:szCs w:val="28"/>
        </w:rPr>
        <w:t>.</w:t>
      </w:r>
    </w:p>
    <w:p w14:paraId="0C25BA7E" w14:textId="22A30934" w:rsidR="00A65AEA" w:rsidRPr="00893DE4" w:rsidRDefault="00335346" w:rsidP="00893DE4">
      <w:pPr>
        <w:ind w:firstLine="567"/>
        <w:jc w:val="both"/>
        <w:rPr>
          <w:rStyle w:val="apple-converted-space"/>
          <w:sz w:val="28"/>
          <w:szCs w:val="28"/>
        </w:rPr>
      </w:pPr>
      <w:r w:rsidRPr="00893DE4">
        <w:rPr>
          <w:rStyle w:val="apple-converted-space"/>
          <w:sz w:val="28"/>
          <w:szCs w:val="28"/>
        </w:rPr>
        <w:t xml:space="preserve">В заседании приняли участие </w:t>
      </w:r>
      <w:r w:rsidR="00D22580" w:rsidRPr="00893DE4">
        <w:rPr>
          <w:rStyle w:val="apple-converted-space"/>
          <w:sz w:val="28"/>
          <w:szCs w:val="28"/>
        </w:rPr>
        <w:t>Увайдов Максим Иосифович заместитель Министра сельского хозяйства Российской Федерации</w:t>
      </w:r>
      <w:r w:rsidR="00902F6D" w:rsidRPr="00893DE4">
        <w:rPr>
          <w:rStyle w:val="apple-converted-space"/>
          <w:sz w:val="28"/>
          <w:szCs w:val="28"/>
        </w:rPr>
        <w:t>,</w:t>
      </w:r>
      <w:r w:rsidR="00D22580" w:rsidRPr="00893DE4">
        <w:rPr>
          <w:rStyle w:val="apple-converted-space"/>
          <w:sz w:val="28"/>
          <w:szCs w:val="28"/>
        </w:rPr>
        <w:t xml:space="preserve"> </w:t>
      </w:r>
      <w:r w:rsidRPr="00893DE4">
        <w:rPr>
          <w:rStyle w:val="apple-converted-space"/>
          <w:sz w:val="28"/>
          <w:szCs w:val="28"/>
        </w:rPr>
        <w:t xml:space="preserve">Мария Новикова, директор Департамента ветеринарии Министерства сельского хозяйства России, </w:t>
      </w:r>
      <w:r w:rsidR="00A65AEA" w:rsidRPr="00893DE4">
        <w:rPr>
          <w:rStyle w:val="apple-converted-space"/>
          <w:sz w:val="28"/>
          <w:szCs w:val="28"/>
        </w:rPr>
        <w:t>а также ветеринарных служб регионов СКФО и ЮФО.</w:t>
      </w:r>
    </w:p>
    <w:p w14:paraId="3E2DB400" w14:textId="77777777" w:rsidR="0023468E" w:rsidRPr="00893DE4" w:rsidRDefault="00902F6D" w:rsidP="00893DE4">
      <w:pPr>
        <w:ind w:firstLine="567"/>
        <w:jc w:val="both"/>
        <w:rPr>
          <w:rStyle w:val="apple-converted-space"/>
          <w:sz w:val="28"/>
          <w:szCs w:val="28"/>
        </w:rPr>
      </w:pPr>
      <w:r w:rsidRPr="00893DE4">
        <w:rPr>
          <w:rStyle w:val="apple-converted-space"/>
          <w:sz w:val="28"/>
          <w:szCs w:val="28"/>
        </w:rPr>
        <w:t>В ходе собрания было отмечено, что на сегодняшний день ветеринарной службе удалось не допустить занос и распространение особо опасных заболеваний, что обеспечил биологическую безопасность хозяйств республики.</w:t>
      </w:r>
      <w:r w:rsidR="00D22580" w:rsidRPr="00893DE4">
        <w:rPr>
          <w:rStyle w:val="apple-converted-space"/>
          <w:sz w:val="28"/>
          <w:szCs w:val="28"/>
        </w:rPr>
        <w:t xml:space="preserve"> </w:t>
      </w:r>
    </w:p>
    <w:p w14:paraId="2E41A650" w14:textId="41D25C5A" w:rsidR="00BC7564" w:rsidRPr="00893DE4" w:rsidRDefault="00BC7564" w:rsidP="00893DE4">
      <w:pPr>
        <w:ind w:firstLine="567"/>
        <w:jc w:val="both"/>
        <w:rPr>
          <w:rStyle w:val="apple-converted-space"/>
          <w:sz w:val="28"/>
          <w:szCs w:val="28"/>
        </w:rPr>
      </w:pPr>
      <w:r w:rsidRPr="00893DE4">
        <w:rPr>
          <w:rStyle w:val="apple-converted-space"/>
          <w:sz w:val="28"/>
          <w:szCs w:val="28"/>
        </w:rPr>
        <w:t xml:space="preserve">8 октября 2024 года в Москве состоялась 26-я Российская агропромышленная выставка «Золотая осень - 2024». </w:t>
      </w:r>
    </w:p>
    <w:p w14:paraId="27961ED6" w14:textId="77777777" w:rsidR="00BC7564" w:rsidRPr="00893DE4" w:rsidRDefault="00BC7564" w:rsidP="00893DE4">
      <w:pPr>
        <w:ind w:firstLine="567"/>
        <w:jc w:val="both"/>
        <w:rPr>
          <w:rStyle w:val="apple-converted-space"/>
          <w:sz w:val="28"/>
          <w:szCs w:val="28"/>
        </w:rPr>
      </w:pPr>
      <w:r w:rsidRPr="00893DE4">
        <w:rPr>
          <w:rStyle w:val="apple-converted-space"/>
          <w:sz w:val="28"/>
          <w:szCs w:val="28"/>
        </w:rPr>
        <w:t>В рамках выставки прошло награждение Комитета благодарностью Министерства сельского хозяйства Российской Федерации за значительный вклад в поддержание эпизоотического благополучия и ликвидацию очагов особо опасных болезней.</w:t>
      </w:r>
    </w:p>
    <w:p w14:paraId="42427E4A" w14:textId="4B2030D1" w:rsidR="00BC7564" w:rsidRPr="00893DE4" w:rsidRDefault="00BC7564" w:rsidP="00893DE4">
      <w:pPr>
        <w:ind w:firstLine="567"/>
        <w:jc w:val="both"/>
        <w:rPr>
          <w:rStyle w:val="apple-converted-space"/>
          <w:sz w:val="28"/>
          <w:szCs w:val="28"/>
        </w:rPr>
      </w:pPr>
      <w:r w:rsidRPr="00893DE4">
        <w:rPr>
          <w:rStyle w:val="apple-converted-space"/>
          <w:sz w:val="28"/>
          <w:szCs w:val="28"/>
        </w:rPr>
        <w:t>Вместе с тем, в настоящее время одной из основных задач, стоящих перед ветеринарной службой республики, является обеспечение эпизоотического благополучия сельскохозяйственных животных по бруцеллезу.</w:t>
      </w:r>
    </w:p>
    <w:p w14:paraId="1C46143B" w14:textId="12479F29" w:rsidR="008D27F8" w:rsidRPr="00893DE4" w:rsidRDefault="00BC7564" w:rsidP="00893DE4">
      <w:pPr>
        <w:autoSpaceDE w:val="0"/>
        <w:autoSpaceDN w:val="0"/>
        <w:adjustRightInd w:val="0"/>
        <w:ind w:firstLine="567"/>
        <w:jc w:val="both"/>
        <w:rPr>
          <w:rStyle w:val="apple-converted-space"/>
          <w:sz w:val="28"/>
          <w:szCs w:val="28"/>
        </w:rPr>
      </w:pPr>
      <w:r w:rsidRPr="00893DE4">
        <w:rPr>
          <w:rStyle w:val="apple-converted-space"/>
          <w:sz w:val="28"/>
          <w:szCs w:val="28"/>
        </w:rPr>
        <w:t xml:space="preserve">Согласно письму Роспотребнадзора РФ, направленному в адрес Россельхознадзора, в 2023 году на территории Республики Дагестан был зафиксирован высокий уровень заболеваемости людей бруцеллезом – было выявлено 266 случаев.  Тревожная ситуация по бруцеллезу людей в </w:t>
      </w:r>
      <w:r w:rsidR="00965E49" w:rsidRPr="00893DE4">
        <w:rPr>
          <w:rStyle w:val="apple-converted-space"/>
          <w:sz w:val="28"/>
          <w:szCs w:val="28"/>
        </w:rPr>
        <w:t>стране</w:t>
      </w:r>
      <w:r w:rsidRPr="00893DE4">
        <w:rPr>
          <w:rStyle w:val="apple-converted-space"/>
          <w:sz w:val="28"/>
          <w:szCs w:val="28"/>
        </w:rPr>
        <w:t xml:space="preserve"> была обсуждена на </w:t>
      </w:r>
      <w:r w:rsidR="00335346" w:rsidRPr="00893DE4">
        <w:rPr>
          <w:rStyle w:val="apple-converted-space"/>
          <w:sz w:val="28"/>
          <w:szCs w:val="28"/>
        </w:rPr>
        <w:t>заседании постоянно</w:t>
      </w:r>
      <w:r w:rsidRPr="00893DE4">
        <w:rPr>
          <w:rStyle w:val="apple-converted-space"/>
          <w:sz w:val="28"/>
          <w:szCs w:val="28"/>
        </w:rPr>
        <w:t xml:space="preserve"> действующей противоэпизоотической комиссии Правительства Российской Федерации от 3 сентября 2024 г. под председательством Заместителя Председателя Правительства Российской Федерации Д.Н. Патрушева</w:t>
      </w:r>
      <w:r w:rsidR="00965E49" w:rsidRPr="00893DE4">
        <w:rPr>
          <w:rStyle w:val="apple-converted-space"/>
          <w:sz w:val="28"/>
          <w:szCs w:val="28"/>
        </w:rPr>
        <w:t>.</w:t>
      </w:r>
      <w:r w:rsidRPr="00893DE4">
        <w:rPr>
          <w:rStyle w:val="apple-converted-space"/>
          <w:sz w:val="28"/>
          <w:szCs w:val="28"/>
        </w:rPr>
        <w:t xml:space="preserve"> </w:t>
      </w:r>
    </w:p>
    <w:p w14:paraId="0B5602E8" w14:textId="0D8AAE1C" w:rsidR="008D27F8" w:rsidRPr="00893DE4" w:rsidRDefault="008D27F8" w:rsidP="00893DE4">
      <w:pPr>
        <w:autoSpaceDE w:val="0"/>
        <w:autoSpaceDN w:val="0"/>
        <w:adjustRightInd w:val="0"/>
        <w:ind w:firstLine="567"/>
        <w:jc w:val="both"/>
        <w:rPr>
          <w:rStyle w:val="apple-converted-space"/>
          <w:sz w:val="28"/>
          <w:szCs w:val="28"/>
        </w:rPr>
      </w:pPr>
      <w:r w:rsidRPr="00893DE4">
        <w:rPr>
          <w:rStyle w:val="apple-converted-space"/>
          <w:sz w:val="28"/>
          <w:szCs w:val="28"/>
        </w:rPr>
        <w:t>В 2024 году данный вопрос обсуждался 9 сентября на совещании Правительства Республики Дагестан с участием представителей исполнительной власти Республики Дагестан, глав муниципальных образований Республики Дагестан и территориальных органов федеральных органов исполнительной власти.</w:t>
      </w:r>
    </w:p>
    <w:p w14:paraId="72CB5BB3" w14:textId="4A22B0D4" w:rsidR="00E04173" w:rsidRPr="00893DE4" w:rsidRDefault="008D27F8" w:rsidP="00893DE4">
      <w:pPr>
        <w:autoSpaceDE w:val="0"/>
        <w:autoSpaceDN w:val="0"/>
        <w:adjustRightInd w:val="0"/>
        <w:ind w:firstLine="567"/>
        <w:jc w:val="both"/>
        <w:rPr>
          <w:rStyle w:val="apple-converted-space"/>
          <w:sz w:val="28"/>
          <w:szCs w:val="28"/>
        </w:rPr>
      </w:pPr>
      <w:r w:rsidRPr="00893DE4">
        <w:rPr>
          <w:rStyle w:val="apple-converted-space"/>
          <w:sz w:val="28"/>
          <w:szCs w:val="28"/>
        </w:rPr>
        <w:t>26 ноября 2024 года состоялось заседание противоэпизоотической комиссии Правительства Республики Дагестан, где был утвержден «Межведомственный план действий по обеспечению эпизоотического благополучия на территории Республики Дагестан по бруцеллезу на 2025 год»</w:t>
      </w:r>
      <w:r w:rsidRPr="00893DE4">
        <w:rPr>
          <w:rStyle w:val="apple-converted-space"/>
          <w:rFonts w:eastAsia="Calibri"/>
          <w:sz w:val="28"/>
          <w:szCs w:val="28"/>
        </w:rPr>
        <w:t xml:space="preserve"> </w:t>
      </w:r>
      <w:r w:rsidRPr="00893DE4">
        <w:rPr>
          <w:rStyle w:val="apple-converted-space"/>
          <w:sz w:val="28"/>
          <w:szCs w:val="28"/>
        </w:rPr>
        <w:t>с контрольными точками выполнения и необходимым объемом финансирования.</w:t>
      </w:r>
    </w:p>
    <w:p w14:paraId="7E89CDFF" w14:textId="77777777" w:rsidR="00E04173" w:rsidRPr="00893DE4" w:rsidRDefault="00E04173" w:rsidP="00893DE4">
      <w:pPr>
        <w:ind w:firstLine="567"/>
        <w:jc w:val="both"/>
        <w:rPr>
          <w:rStyle w:val="apple-converted-space"/>
          <w:sz w:val="28"/>
          <w:szCs w:val="28"/>
        </w:rPr>
      </w:pPr>
      <w:r w:rsidRPr="00893DE4">
        <w:rPr>
          <w:rStyle w:val="apple-converted-space"/>
          <w:sz w:val="28"/>
          <w:szCs w:val="28"/>
        </w:rPr>
        <w:t>В республике исследовано на бруцеллёз КРС – 1315,8 тыс. гол., выявлено больных – 998 гол., и МРС – 493,5 тыс. гол., выявлено – 363 гол. Все больное поголовье сдано на убой.</w:t>
      </w:r>
    </w:p>
    <w:p w14:paraId="1BB18C24" w14:textId="77777777" w:rsidR="0073323C" w:rsidRPr="00893DE4" w:rsidRDefault="0073323C" w:rsidP="00893DE4">
      <w:pPr>
        <w:ind w:firstLine="567"/>
        <w:jc w:val="both"/>
        <w:rPr>
          <w:rStyle w:val="apple-converted-space"/>
          <w:sz w:val="28"/>
          <w:szCs w:val="28"/>
        </w:rPr>
      </w:pPr>
      <w:r w:rsidRPr="00893DE4">
        <w:rPr>
          <w:rStyle w:val="apple-converted-space"/>
          <w:sz w:val="28"/>
          <w:szCs w:val="28"/>
        </w:rPr>
        <w:t>Высокая концентрация больных животных сохраняется в коллективных и индивидуальных хозяйствах Ботлихского, Бабаюртовского и Кизлярского районов.</w:t>
      </w:r>
    </w:p>
    <w:p w14:paraId="4BAE04CE" w14:textId="42C6C12C" w:rsidR="00965E49" w:rsidRPr="00893DE4" w:rsidRDefault="00965E49" w:rsidP="00893DE4">
      <w:pPr>
        <w:ind w:firstLine="567"/>
        <w:jc w:val="both"/>
        <w:rPr>
          <w:sz w:val="28"/>
          <w:szCs w:val="28"/>
        </w:rPr>
      </w:pPr>
      <w:r w:rsidRPr="00893DE4">
        <w:rPr>
          <w:sz w:val="28"/>
          <w:szCs w:val="28"/>
        </w:rPr>
        <w:lastRenderedPageBreak/>
        <w:t xml:space="preserve">На сегодняшний день </w:t>
      </w:r>
      <w:r w:rsidR="00A65AEA" w:rsidRPr="00893DE4">
        <w:rPr>
          <w:sz w:val="28"/>
          <w:szCs w:val="28"/>
        </w:rPr>
        <w:t xml:space="preserve">больше всего неблагополучных пунктов </w:t>
      </w:r>
      <w:r w:rsidRPr="00893DE4">
        <w:rPr>
          <w:sz w:val="28"/>
          <w:szCs w:val="28"/>
        </w:rPr>
        <w:t>остаются не оздоровлёнными по бруцеллезу</w:t>
      </w:r>
      <w:r w:rsidR="00A65AEA" w:rsidRPr="00893DE4">
        <w:rPr>
          <w:sz w:val="28"/>
          <w:szCs w:val="28"/>
        </w:rPr>
        <w:t xml:space="preserve"> в следующих районах</w:t>
      </w:r>
      <w:r w:rsidRPr="00893DE4">
        <w:rPr>
          <w:sz w:val="28"/>
          <w:szCs w:val="28"/>
        </w:rPr>
        <w:t>: в Ботлихском районе 7 пунктов, в Кизлярском районе 6 пунктов, в Бабаюртовском районе 3 пункта,</w:t>
      </w:r>
      <w:r w:rsidR="00C701B9" w:rsidRPr="00893DE4">
        <w:rPr>
          <w:sz w:val="28"/>
          <w:szCs w:val="28"/>
        </w:rPr>
        <w:t xml:space="preserve"> </w:t>
      </w:r>
      <w:r w:rsidRPr="00893DE4">
        <w:rPr>
          <w:sz w:val="28"/>
          <w:szCs w:val="28"/>
        </w:rPr>
        <w:t xml:space="preserve">в Дахадаевском районе 3 пункта и в г. Махачкала 3 пункта.  </w:t>
      </w:r>
    </w:p>
    <w:p w14:paraId="0E1A561D" w14:textId="6E201CCD" w:rsidR="006D1D68" w:rsidRPr="00893DE4" w:rsidRDefault="006D1D68" w:rsidP="00893DE4">
      <w:pPr>
        <w:ind w:firstLine="567"/>
        <w:jc w:val="both"/>
        <w:rPr>
          <w:rStyle w:val="apple-converted-space"/>
          <w:sz w:val="28"/>
          <w:szCs w:val="28"/>
        </w:rPr>
      </w:pPr>
      <w:r w:rsidRPr="00893DE4">
        <w:rPr>
          <w:rStyle w:val="apple-converted-space"/>
          <w:sz w:val="28"/>
          <w:szCs w:val="28"/>
        </w:rPr>
        <w:t>На 1 января 202</w:t>
      </w:r>
      <w:r w:rsidR="00965E49" w:rsidRPr="00893DE4">
        <w:rPr>
          <w:rStyle w:val="apple-converted-space"/>
          <w:sz w:val="28"/>
          <w:szCs w:val="28"/>
        </w:rPr>
        <w:t>4</w:t>
      </w:r>
      <w:r w:rsidRPr="00893DE4">
        <w:rPr>
          <w:rStyle w:val="apple-converted-space"/>
          <w:sz w:val="28"/>
          <w:szCs w:val="28"/>
        </w:rPr>
        <w:t xml:space="preserve"> года имелось неблагополучных пунктов по бруцеллезу КРС – 71 и по бруцеллезу МРС – 9.</w:t>
      </w:r>
    </w:p>
    <w:p w14:paraId="1AEAD694" w14:textId="0BC408A7" w:rsidR="00965E49" w:rsidRPr="00893DE4" w:rsidRDefault="006D1D68" w:rsidP="00893DE4">
      <w:pPr>
        <w:ind w:firstLine="567"/>
        <w:jc w:val="both"/>
        <w:rPr>
          <w:rStyle w:val="apple-converted-space"/>
          <w:sz w:val="28"/>
          <w:szCs w:val="28"/>
        </w:rPr>
      </w:pPr>
      <w:r w:rsidRPr="00893DE4">
        <w:rPr>
          <w:rStyle w:val="apple-converted-space"/>
          <w:sz w:val="28"/>
          <w:szCs w:val="28"/>
        </w:rPr>
        <w:t xml:space="preserve"> За </w:t>
      </w:r>
      <w:r w:rsidR="00965E49" w:rsidRPr="00893DE4">
        <w:rPr>
          <w:rStyle w:val="apple-converted-space"/>
          <w:sz w:val="28"/>
          <w:szCs w:val="28"/>
        </w:rPr>
        <w:t>истекший</w:t>
      </w:r>
      <w:r w:rsidRPr="00893DE4">
        <w:rPr>
          <w:rStyle w:val="apple-converted-space"/>
          <w:sz w:val="28"/>
          <w:szCs w:val="28"/>
        </w:rPr>
        <w:t xml:space="preserve"> год </w:t>
      </w:r>
      <w:r w:rsidR="00965E49" w:rsidRPr="00893DE4">
        <w:rPr>
          <w:rStyle w:val="apple-converted-space"/>
          <w:sz w:val="28"/>
          <w:szCs w:val="28"/>
        </w:rPr>
        <w:t xml:space="preserve">было </w:t>
      </w:r>
      <w:r w:rsidRPr="00893DE4">
        <w:rPr>
          <w:rStyle w:val="apple-converted-space"/>
          <w:sz w:val="28"/>
          <w:szCs w:val="28"/>
        </w:rPr>
        <w:t>выявлено новых пунктов по бруцеллезу КРС – 20 и МРС – 12. Оздоровлено по бруцеллезу КРС – 48 пунктов, МРС – 10</w:t>
      </w:r>
      <w:r w:rsidR="00965E49" w:rsidRPr="00893DE4">
        <w:rPr>
          <w:rStyle w:val="apple-converted-space"/>
          <w:sz w:val="28"/>
          <w:szCs w:val="28"/>
        </w:rPr>
        <w:t xml:space="preserve"> пунктов</w:t>
      </w:r>
      <w:r w:rsidRPr="00893DE4">
        <w:rPr>
          <w:rStyle w:val="apple-converted-space"/>
          <w:sz w:val="28"/>
          <w:szCs w:val="28"/>
        </w:rPr>
        <w:t>.</w:t>
      </w:r>
    </w:p>
    <w:p w14:paraId="5816A12E" w14:textId="11568017" w:rsidR="00965E49" w:rsidRPr="00893DE4" w:rsidRDefault="00C95F20" w:rsidP="00893DE4">
      <w:pPr>
        <w:ind w:firstLine="567"/>
        <w:jc w:val="both"/>
        <w:rPr>
          <w:rStyle w:val="apple-converted-space"/>
          <w:sz w:val="28"/>
          <w:szCs w:val="28"/>
        </w:rPr>
      </w:pPr>
      <w:r>
        <w:rPr>
          <w:sz w:val="28"/>
          <w:szCs w:val="28"/>
        </w:rPr>
        <w:t>Н</w:t>
      </w:r>
      <w:r w:rsidR="00965E49" w:rsidRPr="00893DE4">
        <w:rPr>
          <w:sz w:val="28"/>
          <w:szCs w:val="28"/>
        </w:rPr>
        <w:t xml:space="preserve">а одном из совещаний </w:t>
      </w:r>
      <w:r>
        <w:rPr>
          <w:sz w:val="28"/>
          <w:szCs w:val="28"/>
        </w:rPr>
        <w:t>Председателем правительства Дагестан</w:t>
      </w:r>
      <w:r w:rsidRPr="00893DE4">
        <w:rPr>
          <w:sz w:val="28"/>
          <w:szCs w:val="28"/>
        </w:rPr>
        <w:t xml:space="preserve"> </w:t>
      </w:r>
      <w:r>
        <w:rPr>
          <w:sz w:val="28"/>
          <w:szCs w:val="28"/>
        </w:rPr>
        <w:t xml:space="preserve">А.М. Абдулмуслимовым </w:t>
      </w:r>
      <w:r w:rsidR="00965E49" w:rsidRPr="00893DE4">
        <w:rPr>
          <w:sz w:val="28"/>
          <w:szCs w:val="28"/>
        </w:rPr>
        <w:t xml:space="preserve">было дано </w:t>
      </w:r>
      <w:r w:rsidR="00A65AEA" w:rsidRPr="00893DE4">
        <w:rPr>
          <w:sz w:val="28"/>
          <w:szCs w:val="28"/>
        </w:rPr>
        <w:t xml:space="preserve">нам </w:t>
      </w:r>
      <w:r w:rsidR="00965E49" w:rsidRPr="00893DE4">
        <w:rPr>
          <w:sz w:val="28"/>
          <w:szCs w:val="28"/>
        </w:rPr>
        <w:t xml:space="preserve">поручение довести количество неблагополучных пунктов до 70, мы </w:t>
      </w:r>
      <w:r w:rsidR="00A65AEA" w:rsidRPr="00893DE4">
        <w:rPr>
          <w:sz w:val="28"/>
          <w:szCs w:val="28"/>
        </w:rPr>
        <w:t xml:space="preserve">даже </w:t>
      </w:r>
      <w:r w:rsidR="00965E49" w:rsidRPr="00893DE4">
        <w:rPr>
          <w:sz w:val="28"/>
          <w:szCs w:val="28"/>
        </w:rPr>
        <w:t xml:space="preserve">перевыполнили </w:t>
      </w:r>
      <w:r>
        <w:rPr>
          <w:sz w:val="28"/>
          <w:szCs w:val="28"/>
        </w:rPr>
        <w:t xml:space="preserve">это </w:t>
      </w:r>
      <w:bookmarkStart w:id="2" w:name="_GoBack"/>
      <w:bookmarkEnd w:id="2"/>
      <w:r w:rsidR="00965E49" w:rsidRPr="00893DE4">
        <w:rPr>
          <w:sz w:val="28"/>
          <w:szCs w:val="28"/>
        </w:rPr>
        <w:t>поручение.</w:t>
      </w:r>
    </w:p>
    <w:p w14:paraId="7348BEE2" w14:textId="16099E71" w:rsidR="005C6F06" w:rsidRPr="00893DE4" w:rsidRDefault="005C6F06" w:rsidP="00893DE4">
      <w:pPr>
        <w:pStyle w:val="aa"/>
        <w:spacing w:after="0" w:line="240" w:lineRule="auto"/>
        <w:ind w:left="0" w:firstLine="567"/>
        <w:jc w:val="both"/>
        <w:rPr>
          <w:rStyle w:val="apple-converted-space"/>
          <w:rFonts w:ascii="Times New Roman" w:hAnsi="Times New Roman"/>
          <w:sz w:val="28"/>
          <w:szCs w:val="28"/>
        </w:rPr>
      </w:pPr>
      <w:bookmarkStart w:id="3" w:name="_Hlk188615216"/>
      <w:r w:rsidRPr="00893DE4">
        <w:rPr>
          <w:rStyle w:val="apple-converted-space"/>
          <w:rFonts w:ascii="Times New Roman" w:hAnsi="Times New Roman"/>
          <w:sz w:val="28"/>
          <w:szCs w:val="28"/>
        </w:rPr>
        <w:t>В республике на 1 января 2025 года осталось по бруцеллезу КРС – 43 пункта и МРС – 11 пунктов.</w:t>
      </w:r>
    </w:p>
    <w:p w14:paraId="0A101C9C" w14:textId="68AE2087" w:rsidR="000A31B9" w:rsidRPr="00893DE4" w:rsidRDefault="000A31B9" w:rsidP="00893DE4">
      <w:pPr>
        <w:pStyle w:val="aa"/>
        <w:spacing w:after="0" w:line="240" w:lineRule="auto"/>
        <w:ind w:left="0" w:firstLine="567"/>
        <w:jc w:val="both"/>
        <w:rPr>
          <w:rStyle w:val="apple-converted-space"/>
          <w:rFonts w:ascii="Times New Roman" w:hAnsi="Times New Roman"/>
          <w:sz w:val="28"/>
          <w:szCs w:val="28"/>
        </w:rPr>
      </w:pPr>
      <w:r w:rsidRPr="00893DE4">
        <w:rPr>
          <w:rStyle w:val="apple-converted-space"/>
          <w:rFonts w:ascii="Times New Roman" w:hAnsi="Times New Roman"/>
          <w:sz w:val="28"/>
          <w:szCs w:val="28"/>
        </w:rPr>
        <w:t xml:space="preserve">По данным Управления Роспотребнадзора в республике </w:t>
      </w:r>
      <w:r w:rsidR="00524C14" w:rsidRPr="00893DE4">
        <w:rPr>
          <w:rStyle w:val="apple-converted-space"/>
          <w:rFonts w:ascii="Times New Roman" w:hAnsi="Times New Roman"/>
          <w:sz w:val="28"/>
          <w:szCs w:val="28"/>
        </w:rPr>
        <w:t xml:space="preserve">в 2024 году </w:t>
      </w:r>
      <w:r w:rsidRPr="00893DE4">
        <w:rPr>
          <w:rStyle w:val="apple-converted-space"/>
          <w:rFonts w:ascii="Times New Roman" w:hAnsi="Times New Roman"/>
          <w:sz w:val="28"/>
          <w:szCs w:val="28"/>
        </w:rPr>
        <w:t>выявлено 216 случаев бруцеллеза у людей, против 266 в 2023 году.</w:t>
      </w:r>
      <w:r w:rsidR="00524C14" w:rsidRPr="00893DE4">
        <w:rPr>
          <w:rStyle w:val="apple-converted-space"/>
          <w:rFonts w:ascii="Times New Roman" w:hAnsi="Times New Roman"/>
          <w:sz w:val="28"/>
          <w:szCs w:val="28"/>
        </w:rPr>
        <w:t xml:space="preserve"> </w:t>
      </w:r>
    </w:p>
    <w:bookmarkEnd w:id="3"/>
    <w:p w14:paraId="73D93063" w14:textId="77777777" w:rsidR="005B7C49" w:rsidRPr="00893DE4" w:rsidRDefault="005B7C49" w:rsidP="00893DE4">
      <w:pPr>
        <w:pStyle w:val="aa"/>
        <w:spacing w:after="0" w:line="240" w:lineRule="auto"/>
        <w:ind w:left="0" w:firstLine="567"/>
        <w:jc w:val="both"/>
        <w:rPr>
          <w:rStyle w:val="apple-converted-space"/>
          <w:rFonts w:ascii="Times New Roman" w:hAnsi="Times New Roman"/>
          <w:sz w:val="28"/>
          <w:szCs w:val="28"/>
        </w:rPr>
      </w:pPr>
      <w:r w:rsidRPr="00893DE4">
        <w:rPr>
          <w:rStyle w:val="apple-converted-space"/>
          <w:rFonts w:ascii="Times New Roman" w:hAnsi="Times New Roman"/>
          <w:sz w:val="28"/>
          <w:szCs w:val="28"/>
        </w:rPr>
        <w:t xml:space="preserve">С населением проводится разъяснительная работа по профилактике особо опасных заболеваний, в том числе по бруцеллезу. Изготовлены и розданы памятки для владельцев животных. Создан видеоролик, который транслировался на телеканале РГВК «Дагестан», размещен в социальных сетях и на официальном сайте Комитета. Во всех подведомственных учреждениях функционирует «Горячая линия». </w:t>
      </w:r>
    </w:p>
    <w:p w14:paraId="12538DF0" w14:textId="77777777" w:rsidR="005B7C49" w:rsidRPr="00893DE4" w:rsidRDefault="005B7C49" w:rsidP="00893DE4">
      <w:pPr>
        <w:ind w:firstLine="567"/>
        <w:jc w:val="both"/>
        <w:rPr>
          <w:rStyle w:val="apple-converted-space"/>
          <w:sz w:val="28"/>
          <w:szCs w:val="28"/>
        </w:rPr>
      </w:pPr>
      <w:r w:rsidRPr="00893DE4">
        <w:rPr>
          <w:rStyle w:val="apple-converted-space"/>
          <w:sz w:val="28"/>
          <w:szCs w:val="28"/>
        </w:rPr>
        <w:t>За 2024 год на лейкоз исследовано более 1129,4 тыс. голов КРС и выявлено 11722 гол. вирусоносителей, которые сданы на убой.</w:t>
      </w:r>
    </w:p>
    <w:p w14:paraId="2A78E277" w14:textId="77777777" w:rsidR="005B7C49" w:rsidRPr="00893DE4" w:rsidRDefault="005B7C49" w:rsidP="00893DE4">
      <w:pPr>
        <w:ind w:firstLine="567"/>
        <w:jc w:val="both"/>
        <w:rPr>
          <w:rStyle w:val="apple-converted-space"/>
          <w:sz w:val="28"/>
          <w:szCs w:val="28"/>
        </w:rPr>
      </w:pPr>
      <w:r w:rsidRPr="00893DE4">
        <w:rPr>
          <w:rStyle w:val="apple-converted-space"/>
          <w:sz w:val="28"/>
          <w:szCs w:val="28"/>
        </w:rPr>
        <w:t xml:space="preserve">На начало 2024 года имелось 96 неблагополучных пунктов по лейкозу, выявлено новых – 19, оздоровлено – 55. Осталось на 01.01.02025 года 60 неблагополучных пунктов. </w:t>
      </w:r>
    </w:p>
    <w:p w14:paraId="7A94C47F" w14:textId="77777777" w:rsidR="005B7C49" w:rsidRPr="00893DE4" w:rsidRDefault="005B7C49" w:rsidP="00893DE4">
      <w:pPr>
        <w:ind w:firstLine="567"/>
        <w:jc w:val="both"/>
        <w:rPr>
          <w:rStyle w:val="apple-converted-space"/>
          <w:sz w:val="28"/>
          <w:szCs w:val="28"/>
        </w:rPr>
      </w:pPr>
      <w:r w:rsidRPr="00893DE4">
        <w:rPr>
          <w:rStyle w:val="apple-converted-space"/>
          <w:sz w:val="28"/>
          <w:szCs w:val="28"/>
        </w:rPr>
        <w:t xml:space="preserve">Правительством Республики Дагестан постановлением от 30 сентября 2021 года № 255 был утвержден порядок «Об утверждении Правил предоставления сельскохозяйственным товаропроизводителям субсидии из республиканского бюджета Республики Дагестан на возмещение части затрат на приобретение маточного поголовья крупного рогатого скота при проведении мероприятий по оздоровлению стада от лейкоза». </w:t>
      </w:r>
      <w:r w:rsidRPr="00893DE4">
        <w:rPr>
          <w:sz w:val="28"/>
          <w:szCs w:val="28"/>
        </w:rPr>
        <w:t>В 2024 году освоено 4 миллиона 530 тысяч рублей</w:t>
      </w:r>
      <w:r w:rsidRPr="00893DE4">
        <w:rPr>
          <w:rStyle w:val="apple-converted-space"/>
          <w:sz w:val="28"/>
          <w:szCs w:val="28"/>
        </w:rPr>
        <w:t xml:space="preserve">, предусмотренные на возмещение части затрат на приобретение маточного поголовья крупного рогатого скота при проведении мероприятий по оздоровлению стада от лейкоза, обеспечивающие вывод серопозитивного по лейкозу поголовья крупного рогатого скота из хозяйств всех форм собственности. </w:t>
      </w:r>
    </w:p>
    <w:p w14:paraId="48CFC68F" w14:textId="77777777" w:rsidR="005C6F06" w:rsidRPr="00893DE4" w:rsidRDefault="005C6F06" w:rsidP="00893DE4">
      <w:pPr>
        <w:pStyle w:val="aa"/>
        <w:spacing w:after="0" w:line="240" w:lineRule="auto"/>
        <w:ind w:left="0" w:firstLine="567"/>
        <w:jc w:val="both"/>
        <w:rPr>
          <w:rStyle w:val="apple-converted-space"/>
          <w:rFonts w:ascii="Times New Roman" w:hAnsi="Times New Roman"/>
          <w:sz w:val="28"/>
          <w:szCs w:val="28"/>
        </w:rPr>
      </w:pPr>
      <w:r w:rsidRPr="00893DE4">
        <w:rPr>
          <w:rStyle w:val="apple-converted-space"/>
          <w:rFonts w:ascii="Times New Roman" w:hAnsi="Times New Roman"/>
          <w:sz w:val="28"/>
          <w:szCs w:val="28"/>
        </w:rPr>
        <w:t xml:space="preserve">Комитетом регулярно проводится работа по выявлению мест несанкционированной реализации молока и молочной продукции. Так, в г. Махачкала имеется 39, в г. Буйнакск 10, в г. Хасавюрт 8 точек. </w:t>
      </w:r>
    </w:p>
    <w:p w14:paraId="1D936022" w14:textId="77777777" w:rsidR="00E04173" w:rsidRPr="00893DE4" w:rsidRDefault="00E04173" w:rsidP="00893DE4">
      <w:pPr>
        <w:pStyle w:val="aa"/>
        <w:spacing w:after="0" w:line="240" w:lineRule="auto"/>
        <w:ind w:left="0" w:firstLine="567"/>
        <w:jc w:val="both"/>
        <w:rPr>
          <w:rStyle w:val="apple-converted-space"/>
          <w:rFonts w:ascii="Times New Roman" w:hAnsi="Times New Roman"/>
          <w:sz w:val="28"/>
          <w:szCs w:val="28"/>
        </w:rPr>
      </w:pPr>
      <w:r w:rsidRPr="00893DE4">
        <w:rPr>
          <w:rStyle w:val="apple-converted-space"/>
          <w:rFonts w:ascii="Times New Roman" w:hAnsi="Times New Roman"/>
          <w:sz w:val="28"/>
          <w:szCs w:val="28"/>
        </w:rPr>
        <w:t>В республике функционируют 33 сельскохозяйственных рынков и ярмарок, где реализуется продукция животного и растительного происхождения.</w:t>
      </w:r>
    </w:p>
    <w:p w14:paraId="23016A26" w14:textId="0090B7B4" w:rsidR="00965E49" w:rsidRPr="00893DE4" w:rsidRDefault="005C6F06" w:rsidP="00893DE4">
      <w:pPr>
        <w:pStyle w:val="aa"/>
        <w:spacing w:after="0" w:line="240" w:lineRule="auto"/>
        <w:ind w:left="0" w:firstLine="567"/>
        <w:jc w:val="both"/>
        <w:rPr>
          <w:rStyle w:val="apple-converted-space"/>
          <w:rFonts w:ascii="Times New Roman" w:hAnsi="Times New Roman"/>
          <w:sz w:val="28"/>
          <w:szCs w:val="28"/>
        </w:rPr>
      </w:pPr>
      <w:r w:rsidRPr="00893DE4">
        <w:rPr>
          <w:rStyle w:val="apple-converted-space"/>
          <w:rFonts w:ascii="Times New Roman" w:hAnsi="Times New Roman"/>
          <w:sz w:val="28"/>
          <w:szCs w:val="28"/>
        </w:rPr>
        <w:t xml:space="preserve">Регулярно на скотных рынках осуществляется клинический осмотр реализуемого поголовья и проверка наличия ветеринарных сопроводительных документов. </w:t>
      </w:r>
    </w:p>
    <w:p w14:paraId="552DFBB4" w14:textId="3843311A" w:rsidR="0098580D" w:rsidRPr="00893DE4" w:rsidRDefault="0098580D" w:rsidP="00893DE4">
      <w:pPr>
        <w:pStyle w:val="aa"/>
        <w:spacing w:after="0" w:line="240" w:lineRule="auto"/>
        <w:ind w:left="0" w:firstLine="567"/>
        <w:jc w:val="both"/>
        <w:rPr>
          <w:rStyle w:val="apple-converted-space"/>
          <w:rFonts w:ascii="Times New Roman" w:hAnsi="Times New Roman"/>
          <w:sz w:val="28"/>
          <w:szCs w:val="28"/>
        </w:rPr>
      </w:pPr>
      <w:r w:rsidRPr="00893DE4">
        <w:rPr>
          <w:rStyle w:val="apple-converted-space"/>
          <w:rFonts w:ascii="Times New Roman" w:hAnsi="Times New Roman"/>
          <w:sz w:val="28"/>
          <w:szCs w:val="28"/>
        </w:rPr>
        <w:t xml:space="preserve">На продовольственных рынках проводится ветеринарно-санитарная экспертиза молочных продуктов, в том числе молока на бруцеллез методом кольцевой реакции. За истекший период проведено 4628 серологических исследований молока, при этом положительных реагирующих случаев не выявлено. </w:t>
      </w:r>
    </w:p>
    <w:p w14:paraId="36CF9904" w14:textId="4AE42698" w:rsidR="0098580D" w:rsidRPr="00893DE4" w:rsidRDefault="00335346" w:rsidP="00893DE4">
      <w:pPr>
        <w:pStyle w:val="aa"/>
        <w:spacing w:after="0" w:line="240" w:lineRule="auto"/>
        <w:ind w:left="0" w:firstLine="567"/>
        <w:jc w:val="both"/>
        <w:rPr>
          <w:rStyle w:val="apple-converted-space"/>
          <w:rFonts w:ascii="Times New Roman" w:hAnsi="Times New Roman"/>
          <w:sz w:val="28"/>
          <w:szCs w:val="28"/>
        </w:rPr>
      </w:pPr>
      <w:r w:rsidRPr="00893DE4">
        <w:rPr>
          <w:rStyle w:val="apple-converted-space"/>
          <w:rFonts w:ascii="Times New Roman" w:hAnsi="Times New Roman"/>
          <w:sz w:val="28"/>
          <w:szCs w:val="28"/>
        </w:rPr>
        <w:t>На продовольственных рынках строго контролируется проведение ветеринарно-санитарной экспертизы животноводческой и растениеводческой продукции.</w:t>
      </w:r>
    </w:p>
    <w:p w14:paraId="6A980A4B" w14:textId="77777777" w:rsidR="005B7C49" w:rsidRPr="00893DE4" w:rsidRDefault="00965E49" w:rsidP="00893DE4">
      <w:pPr>
        <w:pStyle w:val="aa"/>
        <w:spacing w:after="0" w:line="240" w:lineRule="auto"/>
        <w:ind w:left="0" w:firstLine="567"/>
        <w:jc w:val="both"/>
        <w:rPr>
          <w:rStyle w:val="apple-converted-space"/>
          <w:rFonts w:ascii="Times New Roman" w:hAnsi="Times New Roman"/>
          <w:sz w:val="28"/>
          <w:szCs w:val="28"/>
        </w:rPr>
      </w:pPr>
      <w:r w:rsidRPr="00893DE4">
        <w:rPr>
          <w:rStyle w:val="apple-converted-space"/>
          <w:rFonts w:ascii="Times New Roman" w:hAnsi="Times New Roman"/>
          <w:sz w:val="28"/>
          <w:szCs w:val="28"/>
        </w:rPr>
        <w:lastRenderedPageBreak/>
        <w:t>За 2024 год проведено 5</w:t>
      </w:r>
      <w:r w:rsidR="005B7C49" w:rsidRPr="00893DE4">
        <w:rPr>
          <w:rStyle w:val="apple-converted-space"/>
          <w:rFonts w:ascii="Times New Roman" w:hAnsi="Times New Roman"/>
          <w:sz w:val="28"/>
          <w:szCs w:val="28"/>
        </w:rPr>
        <w:t>,</w:t>
      </w:r>
      <w:r w:rsidRPr="00893DE4">
        <w:rPr>
          <w:rStyle w:val="apple-converted-space"/>
          <w:rFonts w:ascii="Times New Roman" w:hAnsi="Times New Roman"/>
          <w:sz w:val="28"/>
          <w:szCs w:val="28"/>
        </w:rPr>
        <w:t> </w:t>
      </w:r>
      <w:r w:rsidR="005B7C49" w:rsidRPr="00893DE4">
        <w:rPr>
          <w:rStyle w:val="apple-converted-space"/>
          <w:rFonts w:ascii="Times New Roman" w:hAnsi="Times New Roman"/>
          <w:sz w:val="28"/>
          <w:szCs w:val="28"/>
        </w:rPr>
        <w:t>1 млн</w:t>
      </w:r>
      <w:r w:rsidRPr="00893DE4">
        <w:rPr>
          <w:rStyle w:val="apple-converted-space"/>
          <w:rFonts w:ascii="Times New Roman" w:hAnsi="Times New Roman"/>
          <w:sz w:val="28"/>
          <w:szCs w:val="28"/>
        </w:rPr>
        <w:t xml:space="preserve"> ед. экспертиз поднадзорной продукции, в т.ч. на продовольственных рынках 1</w:t>
      </w:r>
      <w:r w:rsidR="005B7C49" w:rsidRPr="00893DE4">
        <w:rPr>
          <w:rStyle w:val="apple-converted-space"/>
          <w:rFonts w:ascii="Times New Roman" w:hAnsi="Times New Roman"/>
          <w:sz w:val="28"/>
          <w:szCs w:val="28"/>
        </w:rPr>
        <w:t>, 4 млн</w:t>
      </w:r>
      <w:r w:rsidRPr="00893DE4">
        <w:rPr>
          <w:rStyle w:val="apple-converted-space"/>
          <w:rFonts w:ascii="Times New Roman" w:hAnsi="Times New Roman"/>
          <w:sz w:val="28"/>
          <w:szCs w:val="28"/>
        </w:rPr>
        <w:t xml:space="preserve"> ед. ветеринарно-санитарных экспертиз. Случаев заболевания людей пищевыми отравлениями и болезнями общих для людей и животных (антропозоонозами) не зарегистрированы.</w:t>
      </w:r>
    </w:p>
    <w:p w14:paraId="593D8212" w14:textId="50230588" w:rsidR="00A64732" w:rsidRPr="00893DE4" w:rsidRDefault="00A64732" w:rsidP="00893DE4">
      <w:pPr>
        <w:pStyle w:val="aa"/>
        <w:spacing w:after="0" w:line="240" w:lineRule="auto"/>
        <w:ind w:left="0" w:firstLine="567"/>
        <w:jc w:val="both"/>
        <w:rPr>
          <w:rStyle w:val="apple-converted-space"/>
          <w:rFonts w:ascii="Times New Roman" w:hAnsi="Times New Roman"/>
          <w:sz w:val="28"/>
          <w:szCs w:val="28"/>
        </w:rPr>
      </w:pPr>
      <w:r w:rsidRPr="00893DE4">
        <w:rPr>
          <w:rStyle w:val="apple-converted-space"/>
          <w:rFonts w:ascii="Times New Roman" w:hAnsi="Times New Roman"/>
          <w:sz w:val="28"/>
          <w:szCs w:val="28"/>
        </w:rPr>
        <w:t>Одним из основных вопросов ветеринарной службы республики является ее материально-техническое обеспечение, которое находится на постоянном контроле Правительства Республики Дагестан.</w:t>
      </w:r>
    </w:p>
    <w:p w14:paraId="351512CC" w14:textId="1576A3AB" w:rsidR="00A64732" w:rsidRPr="00893DE4" w:rsidRDefault="00A64732" w:rsidP="00893DE4">
      <w:pPr>
        <w:ind w:firstLine="567"/>
        <w:jc w:val="both"/>
        <w:rPr>
          <w:rStyle w:val="apple-converted-space"/>
          <w:sz w:val="28"/>
          <w:szCs w:val="28"/>
        </w:rPr>
      </w:pPr>
      <w:r w:rsidRPr="00893DE4">
        <w:rPr>
          <w:rStyle w:val="apple-converted-space"/>
          <w:sz w:val="28"/>
          <w:szCs w:val="28"/>
        </w:rPr>
        <w:t>Благодаря мерам, принятым Правительством Республики Дагестан, с 1 января 2022 года средняя заработная плата выросла на 27%. и с 1 января 2025 года зарплата ветеринарных врачей составляет:</w:t>
      </w:r>
    </w:p>
    <w:p w14:paraId="047EE6D1" w14:textId="77777777" w:rsidR="00A64732" w:rsidRPr="00893DE4" w:rsidRDefault="00A64732" w:rsidP="00893DE4">
      <w:pPr>
        <w:ind w:firstLine="567"/>
        <w:jc w:val="both"/>
        <w:rPr>
          <w:rStyle w:val="apple-converted-space"/>
          <w:sz w:val="28"/>
          <w:szCs w:val="28"/>
        </w:rPr>
      </w:pPr>
      <w:r w:rsidRPr="00893DE4">
        <w:rPr>
          <w:rStyle w:val="apple-converted-space"/>
          <w:sz w:val="28"/>
          <w:szCs w:val="28"/>
        </w:rPr>
        <w:t>- для руководителей – 48,0 - 50,0 тыс. рублей;</w:t>
      </w:r>
    </w:p>
    <w:p w14:paraId="13699713" w14:textId="77777777" w:rsidR="00A64732" w:rsidRPr="00893DE4" w:rsidRDefault="00A64732" w:rsidP="00893DE4">
      <w:pPr>
        <w:ind w:firstLine="567"/>
        <w:jc w:val="both"/>
        <w:rPr>
          <w:rStyle w:val="apple-converted-space"/>
          <w:sz w:val="28"/>
          <w:szCs w:val="28"/>
        </w:rPr>
      </w:pPr>
      <w:r w:rsidRPr="00893DE4">
        <w:rPr>
          <w:rStyle w:val="apple-converted-space"/>
          <w:sz w:val="28"/>
          <w:szCs w:val="28"/>
        </w:rPr>
        <w:t>- для ветеринарных врачей – 35,0 - 39,0 тыс. рублей;</w:t>
      </w:r>
    </w:p>
    <w:p w14:paraId="54D581C0" w14:textId="77777777" w:rsidR="00A64732" w:rsidRPr="00893DE4" w:rsidRDefault="00A64732" w:rsidP="00893DE4">
      <w:pPr>
        <w:ind w:firstLine="567"/>
        <w:jc w:val="both"/>
        <w:rPr>
          <w:rStyle w:val="apple-converted-space"/>
          <w:sz w:val="28"/>
          <w:szCs w:val="28"/>
        </w:rPr>
      </w:pPr>
      <w:r w:rsidRPr="00893DE4">
        <w:rPr>
          <w:rStyle w:val="apple-converted-space"/>
          <w:sz w:val="28"/>
          <w:szCs w:val="28"/>
        </w:rPr>
        <w:t>- для ветеринарных фельдшеров – 25,0 - 27,0 тыс. рублей.</w:t>
      </w:r>
    </w:p>
    <w:p w14:paraId="1DDF9864" w14:textId="77777777" w:rsidR="00A64732" w:rsidRPr="00893DE4" w:rsidRDefault="00A64732" w:rsidP="00893DE4">
      <w:pPr>
        <w:ind w:firstLine="567"/>
        <w:jc w:val="both"/>
        <w:rPr>
          <w:rStyle w:val="apple-converted-space"/>
          <w:sz w:val="28"/>
          <w:szCs w:val="28"/>
        </w:rPr>
      </w:pPr>
      <w:r w:rsidRPr="00893DE4">
        <w:rPr>
          <w:rStyle w:val="apple-converted-space"/>
          <w:sz w:val="28"/>
          <w:szCs w:val="28"/>
        </w:rPr>
        <w:t>На сегодняшний день главной проблемой ветеринарной службы республики остается отсутствие притока молодых специалистов. В последние годы отмечено значительное старение кадров. Тенденции тревожат, так как средний возраст специалистов ветеринарной службы республики составляет 57 лет и дальше ситуация будет только усугубляться, что может отрицательно отражаться на обеспечении эпизоотического благополучия региона.</w:t>
      </w:r>
    </w:p>
    <w:p w14:paraId="25E5EE8D" w14:textId="77777777" w:rsidR="00A64732" w:rsidRPr="00893DE4" w:rsidRDefault="00A64732" w:rsidP="00893DE4">
      <w:pPr>
        <w:pStyle w:val="aa"/>
        <w:spacing w:after="0" w:line="240" w:lineRule="auto"/>
        <w:ind w:left="0" w:firstLine="567"/>
        <w:jc w:val="both"/>
        <w:rPr>
          <w:rStyle w:val="apple-converted-space"/>
          <w:rFonts w:ascii="Times New Roman" w:hAnsi="Times New Roman"/>
          <w:sz w:val="28"/>
          <w:szCs w:val="28"/>
        </w:rPr>
      </w:pPr>
      <w:r w:rsidRPr="00893DE4">
        <w:rPr>
          <w:rStyle w:val="apple-converted-space"/>
          <w:rFonts w:ascii="Times New Roman" w:hAnsi="Times New Roman"/>
          <w:sz w:val="28"/>
          <w:szCs w:val="28"/>
        </w:rPr>
        <w:t xml:space="preserve">В текущем году проведен капитальный ремонт и обустройство в 15 подведомственных учреждениях Комитета. </w:t>
      </w:r>
    </w:p>
    <w:p w14:paraId="00FD4FDF" w14:textId="12E7E2EE" w:rsidR="00A64732" w:rsidRPr="00893DE4" w:rsidRDefault="00A64732" w:rsidP="00893DE4">
      <w:pPr>
        <w:pStyle w:val="aa"/>
        <w:spacing w:after="0" w:line="240" w:lineRule="auto"/>
        <w:ind w:left="0" w:firstLine="567"/>
        <w:jc w:val="both"/>
        <w:rPr>
          <w:rStyle w:val="apple-converted-space"/>
          <w:rFonts w:ascii="Times New Roman" w:hAnsi="Times New Roman"/>
          <w:sz w:val="28"/>
          <w:szCs w:val="28"/>
        </w:rPr>
      </w:pPr>
      <w:r w:rsidRPr="00893DE4">
        <w:rPr>
          <w:rStyle w:val="apple-converted-space"/>
          <w:rFonts w:ascii="Times New Roman" w:hAnsi="Times New Roman"/>
          <w:sz w:val="28"/>
          <w:szCs w:val="28"/>
        </w:rPr>
        <w:t xml:space="preserve">Приобретено 17 единиц </w:t>
      </w:r>
      <w:r w:rsidR="00BC3921" w:rsidRPr="00893DE4">
        <w:rPr>
          <w:rStyle w:val="apple-converted-space"/>
          <w:rFonts w:ascii="Times New Roman" w:hAnsi="Times New Roman"/>
          <w:sz w:val="28"/>
          <w:szCs w:val="28"/>
        </w:rPr>
        <w:t>автотранспорта и</w:t>
      </w:r>
      <w:r w:rsidRPr="00893DE4">
        <w:rPr>
          <w:rStyle w:val="apple-converted-space"/>
          <w:rFonts w:ascii="Times New Roman" w:hAnsi="Times New Roman"/>
          <w:sz w:val="28"/>
          <w:szCs w:val="28"/>
        </w:rPr>
        <w:t xml:space="preserve"> одно сборно-щитовое здание для ГБУ РД «Каспийское городское ветеринарное управление», и дезинфекционная установка (ДУК). </w:t>
      </w:r>
      <w:r w:rsidR="00BC3921" w:rsidRPr="00893DE4">
        <w:rPr>
          <w:rStyle w:val="apple-converted-space"/>
          <w:rFonts w:ascii="Times New Roman" w:hAnsi="Times New Roman"/>
          <w:sz w:val="28"/>
          <w:szCs w:val="28"/>
        </w:rPr>
        <w:t>Помимо этого,</w:t>
      </w:r>
      <w:r w:rsidRPr="00893DE4">
        <w:rPr>
          <w:rStyle w:val="apple-converted-space"/>
          <w:rFonts w:ascii="Times New Roman" w:hAnsi="Times New Roman"/>
          <w:sz w:val="28"/>
          <w:szCs w:val="28"/>
        </w:rPr>
        <w:t xml:space="preserve"> закуплены стулья, столы и лабораторные шкафы и оборудование.</w:t>
      </w:r>
    </w:p>
    <w:p w14:paraId="10EDDDC7" w14:textId="77777777" w:rsidR="00A64732" w:rsidRPr="00893DE4" w:rsidRDefault="00A64732" w:rsidP="00893DE4">
      <w:pPr>
        <w:pStyle w:val="aa"/>
        <w:spacing w:after="0" w:line="240" w:lineRule="auto"/>
        <w:ind w:left="0" w:firstLine="567"/>
        <w:jc w:val="both"/>
        <w:rPr>
          <w:rStyle w:val="apple-converted-space"/>
          <w:rFonts w:ascii="Times New Roman" w:hAnsi="Times New Roman"/>
          <w:sz w:val="28"/>
          <w:szCs w:val="28"/>
        </w:rPr>
      </w:pPr>
      <w:r w:rsidRPr="00893DE4">
        <w:rPr>
          <w:rStyle w:val="apple-converted-space"/>
          <w:rFonts w:ascii="Times New Roman" w:hAnsi="Times New Roman"/>
          <w:sz w:val="28"/>
          <w:szCs w:val="28"/>
        </w:rPr>
        <w:t>Комитетом в рамках создания условий для ветеринарных учреждений, расположенных на землях отгонного животноводства, за счет внебюджетных средств закуплены однокомнатные модульные бытовки в количестве 4 шт. и двухкомнатные 3 шт.</w:t>
      </w:r>
    </w:p>
    <w:p w14:paraId="1061E4E1" w14:textId="77777777" w:rsidR="00A64732" w:rsidRPr="00893DE4" w:rsidRDefault="00A64732" w:rsidP="00893DE4">
      <w:pPr>
        <w:pStyle w:val="aa"/>
        <w:spacing w:after="0" w:line="240" w:lineRule="auto"/>
        <w:ind w:left="0" w:firstLine="567"/>
        <w:jc w:val="both"/>
        <w:rPr>
          <w:rStyle w:val="apple-converted-space"/>
          <w:rFonts w:ascii="Times New Roman" w:hAnsi="Times New Roman"/>
          <w:sz w:val="28"/>
          <w:szCs w:val="28"/>
        </w:rPr>
      </w:pPr>
      <w:r w:rsidRPr="00893DE4">
        <w:rPr>
          <w:rStyle w:val="apple-converted-space"/>
          <w:rFonts w:ascii="Times New Roman" w:hAnsi="Times New Roman"/>
          <w:sz w:val="28"/>
          <w:szCs w:val="28"/>
        </w:rPr>
        <w:t>В республике имеются 6 зональных и 1 республиканская ветеринарных лаборатории и 25 филиалов. Все 7 лабораторий лицензированы на осуществление работ с патогенными биологическими агентами III-IV групп патогенности, а две из них ГБУ РД «Кочубейская ЗВЛ» и ГБУ РД «Республиканская ветеринарная лаборатория» с микроорганизмами II-IV группы патогенности.</w:t>
      </w:r>
    </w:p>
    <w:p w14:paraId="10234904" w14:textId="77777777" w:rsidR="0023468E" w:rsidRPr="00893DE4" w:rsidRDefault="00A64732" w:rsidP="00893DE4">
      <w:pPr>
        <w:pStyle w:val="aa"/>
        <w:spacing w:after="0" w:line="240" w:lineRule="auto"/>
        <w:ind w:left="0" w:firstLine="567"/>
        <w:jc w:val="both"/>
        <w:rPr>
          <w:rStyle w:val="apple-converted-space"/>
          <w:rFonts w:ascii="Times New Roman" w:hAnsi="Times New Roman"/>
          <w:sz w:val="28"/>
          <w:szCs w:val="28"/>
        </w:rPr>
      </w:pPr>
      <w:r w:rsidRPr="00893DE4">
        <w:rPr>
          <w:rStyle w:val="apple-converted-space"/>
          <w:rFonts w:ascii="Times New Roman" w:hAnsi="Times New Roman"/>
          <w:sz w:val="28"/>
          <w:szCs w:val="28"/>
        </w:rPr>
        <w:t xml:space="preserve"> Также ГБУ РД «Республиканская ветеринарная лаборатория» аккредитована в системе Росаккредитации на пищевую безопасность и на методы диагностики особо опасных и инфекционных болезней.  В настоящее время во ФГИС «Веста» работают все зональные лаборатории.</w:t>
      </w:r>
    </w:p>
    <w:p w14:paraId="671A09DC" w14:textId="77777777" w:rsidR="0023468E" w:rsidRPr="00893DE4" w:rsidRDefault="001A615E" w:rsidP="00893DE4">
      <w:pPr>
        <w:pStyle w:val="aa"/>
        <w:spacing w:after="0" w:line="240" w:lineRule="auto"/>
        <w:ind w:left="0" w:firstLine="567"/>
        <w:jc w:val="both"/>
        <w:rPr>
          <w:rFonts w:ascii="Times New Roman" w:hAnsi="Times New Roman"/>
          <w:sz w:val="28"/>
          <w:szCs w:val="28"/>
        </w:rPr>
      </w:pPr>
      <w:r w:rsidRPr="00893DE4">
        <w:rPr>
          <w:rFonts w:ascii="Times New Roman" w:hAnsi="Times New Roman"/>
          <w:sz w:val="28"/>
          <w:szCs w:val="28"/>
        </w:rPr>
        <w:t>В целях выполнения требований постановления Правительства Российской Федерации от 5 апреля 2023 г. № 550 Правительством Республики Дагестан утвержден план мероприятий по организации работ по маркировке и учету сельскохозяйственных животных на территориях муниципальных образований Республики Дагестан, в соответствии с которым органы местных самоуправлений и ветеринарная служба Республики Дагестан должны провести работу по идентификации мелкого рогатого скота –до 31 декабря 2024 года не менее 30 проц. - эта работа выполнена, до 31 мая 2025 года 85 проц. и к 1 сентябрю 2025 года (100 проц.), а также лошадей во всех категориях хозяйств завершить до 1 марта 2025 года (100 проц.).</w:t>
      </w:r>
    </w:p>
    <w:p w14:paraId="481E75A5" w14:textId="77777777" w:rsidR="0023468E" w:rsidRPr="00893DE4" w:rsidRDefault="001A615E" w:rsidP="00893DE4">
      <w:pPr>
        <w:pStyle w:val="aa"/>
        <w:spacing w:after="0" w:line="240" w:lineRule="auto"/>
        <w:ind w:left="0" w:firstLine="567"/>
        <w:jc w:val="both"/>
        <w:rPr>
          <w:rFonts w:ascii="Times New Roman" w:hAnsi="Times New Roman"/>
          <w:color w:val="000000" w:themeColor="text1"/>
          <w:sz w:val="28"/>
          <w:szCs w:val="28"/>
        </w:rPr>
      </w:pPr>
      <w:r w:rsidRPr="00893DE4">
        <w:rPr>
          <w:rFonts w:ascii="Times New Roman" w:hAnsi="Times New Roman"/>
          <w:color w:val="000000" w:themeColor="text1"/>
          <w:sz w:val="28"/>
          <w:szCs w:val="28"/>
        </w:rPr>
        <w:t xml:space="preserve">По указанным вопросам в Правительстве Республики Дагестан было проведено 4 совещания в режиме ВКС с участием глав муниципальных образований районов и городов, последнее из которых проведено 26 ноября 2024 года, по результатам даны </w:t>
      </w:r>
      <w:r w:rsidRPr="00893DE4">
        <w:rPr>
          <w:rFonts w:ascii="Times New Roman" w:hAnsi="Times New Roman"/>
          <w:color w:val="000000" w:themeColor="text1"/>
          <w:sz w:val="28"/>
          <w:szCs w:val="28"/>
        </w:rPr>
        <w:lastRenderedPageBreak/>
        <w:t>протокольные поручения о необходимости выполнения мероприятий в установленные сроки.</w:t>
      </w:r>
    </w:p>
    <w:p w14:paraId="39491611" w14:textId="77777777" w:rsidR="0023468E" w:rsidRPr="00893DE4" w:rsidRDefault="001A615E" w:rsidP="00893DE4">
      <w:pPr>
        <w:pStyle w:val="aa"/>
        <w:spacing w:after="0" w:line="240" w:lineRule="auto"/>
        <w:ind w:left="0" w:firstLine="567"/>
        <w:jc w:val="both"/>
        <w:rPr>
          <w:rFonts w:ascii="Times New Roman" w:hAnsi="Times New Roman"/>
          <w:color w:val="000000" w:themeColor="text1"/>
          <w:sz w:val="28"/>
          <w:szCs w:val="28"/>
        </w:rPr>
      </w:pPr>
      <w:bookmarkStart w:id="4" w:name="_Hlk190682380"/>
      <w:r w:rsidRPr="00893DE4">
        <w:rPr>
          <w:rFonts w:ascii="Times New Roman" w:hAnsi="Times New Roman"/>
          <w:color w:val="000000" w:themeColor="text1"/>
          <w:sz w:val="28"/>
          <w:szCs w:val="28"/>
        </w:rPr>
        <w:t>На 13.02.2025 года в Республики Дагестан внесено в компонент «Хорриот» ФГИС «ВетИС»:</w:t>
      </w:r>
    </w:p>
    <w:p w14:paraId="5431BB2D" w14:textId="77777777" w:rsidR="0023468E" w:rsidRPr="00893DE4" w:rsidRDefault="001A615E" w:rsidP="00893DE4">
      <w:pPr>
        <w:pStyle w:val="aa"/>
        <w:spacing w:after="0" w:line="240" w:lineRule="auto"/>
        <w:ind w:left="0" w:firstLine="567"/>
        <w:jc w:val="both"/>
        <w:rPr>
          <w:rFonts w:ascii="Times New Roman" w:hAnsi="Times New Roman"/>
          <w:color w:val="000000" w:themeColor="text1"/>
          <w:sz w:val="28"/>
          <w:szCs w:val="28"/>
        </w:rPr>
      </w:pPr>
      <w:r w:rsidRPr="00893DE4">
        <w:rPr>
          <w:rFonts w:ascii="Times New Roman" w:hAnsi="Times New Roman"/>
          <w:color w:val="000000" w:themeColor="text1"/>
          <w:sz w:val="28"/>
          <w:szCs w:val="28"/>
        </w:rPr>
        <w:t xml:space="preserve">Крс - 963154 гол. (100 проц.);       </w:t>
      </w:r>
    </w:p>
    <w:p w14:paraId="09C7BC4E" w14:textId="77777777" w:rsidR="0023468E" w:rsidRPr="00893DE4" w:rsidRDefault="001A615E" w:rsidP="00893DE4">
      <w:pPr>
        <w:pStyle w:val="aa"/>
        <w:spacing w:after="0" w:line="240" w:lineRule="auto"/>
        <w:ind w:left="0" w:firstLine="567"/>
        <w:jc w:val="both"/>
        <w:rPr>
          <w:rFonts w:ascii="Times New Roman" w:hAnsi="Times New Roman"/>
          <w:color w:val="000000" w:themeColor="text1"/>
          <w:sz w:val="28"/>
          <w:szCs w:val="28"/>
        </w:rPr>
      </w:pPr>
      <w:r w:rsidRPr="00893DE4">
        <w:rPr>
          <w:rFonts w:ascii="Times New Roman" w:hAnsi="Times New Roman"/>
          <w:color w:val="000000" w:themeColor="text1"/>
          <w:sz w:val="28"/>
          <w:szCs w:val="28"/>
        </w:rPr>
        <w:t xml:space="preserve">овец и коз – 1 639 170 (33,5 проц.) гол.;       </w:t>
      </w:r>
    </w:p>
    <w:p w14:paraId="5BD347CE" w14:textId="77777777" w:rsidR="0023468E" w:rsidRPr="00893DE4" w:rsidRDefault="001A615E" w:rsidP="00893DE4">
      <w:pPr>
        <w:pStyle w:val="aa"/>
        <w:spacing w:after="0" w:line="240" w:lineRule="auto"/>
        <w:ind w:left="0" w:firstLine="567"/>
        <w:jc w:val="both"/>
        <w:rPr>
          <w:rFonts w:ascii="Times New Roman" w:hAnsi="Times New Roman"/>
          <w:color w:val="000000" w:themeColor="text1"/>
          <w:sz w:val="28"/>
          <w:szCs w:val="28"/>
        </w:rPr>
      </w:pPr>
      <w:r w:rsidRPr="00893DE4">
        <w:rPr>
          <w:rFonts w:ascii="Times New Roman" w:hAnsi="Times New Roman"/>
          <w:color w:val="000000" w:themeColor="text1"/>
          <w:sz w:val="28"/>
          <w:szCs w:val="28"/>
        </w:rPr>
        <w:t xml:space="preserve">птиц в промышленном секторе – 1 685155 (100 проц.);       </w:t>
      </w:r>
    </w:p>
    <w:p w14:paraId="5E6D28AD" w14:textId="77777777" w:rsidR="0023468E" w:rsidRPr="00893DE4" w:rsidRDefault="001A615E" w:rsidP="00893DE4">
      <w:pPr>
        <w:pStyle w:val="aa"/>
        <w:spacing w:after="0" w:line="240" w:lineRule="auto"/>
        <w:ind w:left="0" w:firstLine="567"/>
        <w:jc w:val="both"/>
        <w:rPr>
          <w:rFonts w:ascii="Times New Roman" w:hAnsi="Times New Roman"/>
          <w:color w:val="000000" w:themeColor="text1"/>
          <w:sz w:val="28"/>
          <w:szCs w:val="28"/>
        </w:rPr>
      </w:pPr>
      <w:r w:rsidRPr="00893DE4">
        <w:rPr>
          <w:rFonts w:ascii="Times New Roman" w:hAnsi="Times New Roman"/>
          <w:color w:val="000000" w:themeColor="text1"/>
          <w:sz w:val="28"/>
          <w:szCs w:val="28"/>
        </w:rPr>
        <w:t xml:space="preserve">верблюдов – 98 (100 проц.);       </w:t>
      </w:r>
    </w:p>
    <w:p w14:paraId="1F77C067" w14:textId="77777777" w:rsidR="0023468E" w:rsidRPr="00893DE4" w:rsidRDefault="001A615E" w:rsidP="00893DE4">
      <w:pPr>
        <w:pStyle w:val="aa"/>
        <w:spacing w:after="0" w:line="240" w:lineRule="auto"/>
        <w:ind w:left="0" w:firstLine="567"/>
        <w:jc w:val="both"/>
        <w:rPr>
          <w:rFonts w:ascii="Times New Roman" w:hAnsi="Times New Roman"/>
          <w:color w:val="000000" w:themeColor="text1"/>
          <w:sz w:val="28"/>
          <w:szCs w:val="28"/>
        </w:rPr>
      </w:pPr>
      <w:r w:rsidRPr="00893DE4">
        <w:rPr>
          <w:rFonts w:ascii="Times New Roman" w:hAnsi="Times New Roman"/>
          <w:color w:val="000000" w:themeColor="text1"/>
          <w:sz w:val="28"/>
          <w:szCs w:val="28"/>
        </w:rPr>
        <w:t>пчелосемей – 5 656 (100 проц.);</w:t>
      </w:r>
    </w:p>
    <w:p w14:paraId="2B8834BE" w14:textId="14AE8608" w:rsidR="0023468E" w:rsidRPr="00893DE4" w:rsidRDefault="001A615E" w:rsidP="00893DE4">
      <w:pPr>
        <w:pStyle w:val="aa"/>
        <w:spacing w:after="0" w:line="240" w:lineRule="auto"/>
        <w:ind w:left="0" w:firstLine="567"/>
        <w:jc w:val="both"/>
        <w:rPr>
          <w:rFonts w:ascii="Times New Roman" w:hAnsi="Times New Roman"/>
          <w:color w:val="000000" w:themeColor="text1"/>
          <w:sz w:val="28"/>
          <w:szCs w:val="28"/>
        </w:rPr>
      </w:pPr>
      <w:r w:rsidRPr="00893DE4">
        <w:rPr>
          <w:rFonts w:ascii="Times New Roman" w:hAnsi="Times New Roman"/>
          <w:color w:val="000000" w:themeColor="text1"/>
          <w:sz w:val="28"/>
          <w:szCs w:val="28"/>
        </w:rPr>
        <w:t>свиней</w:t>
      </w:r>
      <w:r w:rsidR="004133A2" w:rsidRPr="00893DE4">
        <w:rPr>
          <w:rFonts w:ascii="Times New Roman" w:hAnsi="Times New Roman"/>
          <w:color w:val="000000" w:themeColor="text1"/>
          <w:sz w:val="28"/>
          <w:szCs w:val="28"/>
        </w:rPr>
        <w:t xml:space="preserve"> – </w:t>
      </w:r>
      <w:r w:rsidRPr="00893DE4">
        <w:rPr>
          <w:rFonts w:ascii="Times New Roman" w:hAnsi="Times New Roman"/>
          <w:color w:val="000000" w:themeColor="text1"/>
          <w:sz w:val="28"/>
          <w:szCs w:val="28"/>
        </w:rPr>
        <w:t>504 (100 проц.);</w:t>
      </w:r>
    </w:p>
    <w:p w14:paraId="63BFFDC0" w14:textId="77777777" w:rsidR="0023468E" w:rsidRPr="00893DE4" w:rsidRDefault="001A615E" w:rsidP="00893DE4">
      <w:pPr>
        <w:pStyle w:val="aa"/>
        <w:spacing w:after="0" w:line="240" w:lineRule="auto"/>
        <w:ind w:left="0" w:firstLine="567"/>
        <w:jc w:val="both"/>
        <w:rPr>
          <w:rFonts w:ascii="Times New Roman" w:hAnsi="Times New Roman"/>
          <w:color w:val="000000" w:themeColor="text1"/>
          <w:sz w:val="28"/>
          <w:szCs w:val="28"/>
        </w:rPr>
      </w:pPr>
      <w:r w:rsidRPr="00893DE4">
        <w:rPr>
          <w:rFonts w:ascii="Times New Roman" w:hAnsi="Times New Roman"/>
          <w:color w:val="000000" w:themeColor="text1"/>
          <w:sz w:val="28"/>
          <w:szCs w:val="28"/>
        </w:rPr>
        <w:t>лошадей в промышленном секторе – 13 434 (83,4 проц.) гол.</w:t>
      </w:r>
    </w:p>
    <w:bookmarkEnd w:id="4"/>
    <w:p w14:paraId="241FF67A" w14:textId="77777777" w:rsidR="0023468E" w:rsidRPr="00893DE4" w:rsidRDefault="001A615E" w:rsidP="00893DE4">
      <w:pPr>
        <w:pStyle w:val="aa"/>
        <w:spacing w:after="0" w:line="240" w:lineRule="auto"/>
        <w:ind w:left="0" w:firstLine="567"/>
        <w:jc w:val="both"/>
        <w:rPr>
          <w:rFonts w:ascii="Times New Roman" w:hAnsi="Times New Roman"/>
          <w:sz w:val="28"/>
          <w:szCs w:val="28"/>
        </w:rPr>
      </w:pPr>
      <w:r w:rsidRPr="00893DE4">
        <w:rPr>
          <w:rFonts w:ascii="Times New Roman" w:hAnsi="Times New Roman"/>
          <w:color w:val="000000" w:themeColor="text1"/>
          <w:sz w:val="28"/>
          <w:szCs w:val="28"/>
        </w:rPr>
        <w:t>В настоящее время остро стоит вопрос завершения идентифика</w:t>
      </w:r>
      <w:r w:rsidRPr="00893DE4">
        <w:rPr>
          <w:rFonts w:ascii="Times New Roman" w:hAnsi="Times New Roman"/>
          <w:sz w:val="28"/>
          <w:szCs w:val="28"/>
        </w:rPr>
        <w:t>ции мелкого рогатого скота и лошадей. Очень плохо организована работа в муниципалитетах по чипированию лошадей.</w:t>
      </w:r>
    </w:p>
    <w:p w14:paraId="19161004" w14:textId="53FBF679" w:rsidR="0023468E" w:rsidRPr="00893DE4" w:rsidRDefault="001A615E" w:rsidP="00893DE4">
      <w:pPr>
        <w:pStyle w:val="aa"/>
        <w:spacing w:after="0" w:line="240" w:lineRule="auto"/>
        <w:ind w:left="0" w:firstLine="567"/>
        <w:jc w:val="both"/>
        <w:rPr>
          <w:rFonts w:ascii="Times New Roman" w:hAnsi="Times New Roman"/>
          <w:sz w:val="28"/>
          <w:szCs w:val="28"/>
        </w:rPr>
      </w:pPr>
      <w:r w:rsidRPr="00893DE4">
        <w:rPr>
          <w:rFonts w:ascii="Times New Roman" w:hAnsi="Times New Roman"/>
          <w:sz w:val="28"/>
          <w:szCs w:val="28"/>
        </w:rPr>
        <w:t>Главы муниципальных образований и руководители хозяйств и ЛПХ отстранились от указанной работы, тем самым, возложив всю ответственность на ветеринарную службу. При этом в соответствии со стать</w:t>
      </w:r>
      <w:r w:rsidR="00B03B62" w:rsidRPr="00893DE4">
        <w:rPr>
          <w:rFonts w:ascii="Times New Roman" w:hAnsi="Times New Roman"/>
          <w:sz w:val="28"/>
          <w:szCs w:val="28"/>
        </w:rPr>
        <w:t>ёй</w:t>
      </w:r>
      <w:r w:rsidRPr="00893DE4">
        <w:rPr>
          <w:rFonts w:ascii="Times New Roman" w:hAnsi="Times New Roman"/>
          <w:sz w:val="28"/>
          <w:szCs w:val="28"/>
        </w:rPr>
        <w:t xml:space="preserve"> 19.1 Закона РФ «О ветеринарии» учет осуществляется специалистами в области ветеринарии в компоненте ФГИС «ВетИС»-Хорриот. Биркование владельцами животных производится за свой счет самостоятельно или посредством привлечения иных лиц.</w:t>
      </w:r>
    </w:p>
    <w:p w14:paraId="2060B065" w14:textId="77777777" w:rsidR="0023468E" w:rsidRPr="00893DE4" w:rsidRDefault="001A615E" w:rsidP="00893DE4">
      <w:pPr>
        <w:pStyle w:val="aa"/>
        <w:spacing w:after="0" w:line="240" w:lineRule="auto"/>
        <w:ind w:left="0" w:firstLine="567"/>
        <w:jc w:val="both"/>
        <w:rPr>
          <w:rFonts w:ascii="Times New Roman" w:hAnsi="Times New Roman"/>
          <w:sz w:val="28"/>
          <w:szCs w:val="28"/>
        </w:rPr>
      </w:pPr>
      <w:r w:rsidRPr="00893DE4">
        <w:rPr>
          <w:rFonts w:ascii="Times New Roman" w:hAnsi="Times New Roman"/>
          <w:sz w:val="28"/>
          <w:szCs w:val="28"/>
        </w:rPr>
        <w:t>При проведении мероприятий по маркированию крс были выявлены расхождения фактической численности поголовья с данными Территориального органа Федеральной службы государственной статистики по Республике Дагестан в Ногайском, Кизлярском, Буйнакском, Цумадинском, Карабудахкетском, Гумбетовском, Кайтагском, Кизилюртовском, Докузпаринском и в городах Махачкала, Избербаш, Буйнакск и в Дербент.</w:t>
      </w:r>
    </w:p>
    <w:p w14:paraId="18916D08" w14:textId="77777777" w:rsidR="0023468E" w:rsidRPr="00893DE4" w:rsidRDefault="001A615E" w:rsidP="00893DE4">
      <w:pPr>
        <w:pStyle w:val="aa"/>
        <w:spacing w:after="0" w:line="240" w:lineRule="auto"/>
        <w:ind w:left="0" w:firstLine="567"/>
        <w:jc w:val="both"/>
        <w:rPr>
          <w:rFonts w:ascii="Times New Roman" w:hAnsi="Times New Roman"/>
          <w:sz w:val="28"/>
          <w:szCs w:val="28"/>
        </w:rPr>
      </w:pPr>
      <w:r w:rsidRPr="00893DE4">
        <w:rPr>
          <w:rFonts w:ascii="Times New Roman" w:hAnsi="Times New Roman"/>
          <w:sz w:val="28"/>
          <w:szCs w:val="28"/>
        </w:rPr>
        <w:t>Такая же позиция наблюдается и при идентификации мрс. Несколько районов уже представили согласованные с муниципалитетами справки об уменьшении поголовья.</w:t>
      </w:r>
    </w:p>
    <w:p w14:paraId="49FC1E7D" w14:textId="77777777" w:rsidR="0023468E" w:rsidRPr="00893DE4" w:rsidRDefault="001A615E" w:rsidP="00893DE4">
      <w:pPr>
        <w:pStyle w:val="aa"/>
        <w:spacing w:after="0" w:line="240" w:lineRule="auto"/>
        <w:ind w:left="0" w:firstLine="567"/>
        <w:jc w:val="both"/>
        <w:rPr>
          <w:rFonts w:ascii="Times New Roman" w:hAnsi="Times New Roman"/>
          <w:sz w:val="28"/>
          <w:szCs w:val="28"/>
        </w:rPr>
      </w:pPr>
      <w:r w:rsidRPr="00893DE4">
        <w:rPr>
          <w:rFonts w:ascii="Times New Roman" w:hAnsi="Times New Roman"/>
          <w:sz w:val="28"/>
          <w:szCs w:val="28"/>
        </w:rPr>
        <w:t>С лучшей стороны можно отметить работу по идентификации мрс в следующих районах:</w:t>
      </w:r>
    </w:p>
    <w:p w14:paraId="38E679B3" w14:textId="77777777" w:rsidR="0023468E" w:rsidRPr="00893DE4" w:rsidRDefault="001A615E" w:rsidP="00893DE4">
      <w:pPr>
        <w:pStyle w:val="aa"/>
        <w:spacing w:after="0" w:line="240" w:lineRule="auto"/>
        <w:ind w:left="0" w:firstLine="567"/>
        <w:jc w:val="both"/>
        <w:rPr>
          <w:rFonts w:ascii="Times New Roman" w:hAnsi="Times New Roman"/>
          <w:sz w:val="28"/>
          <w:szCs w:val="28"/>
        </w:rPr>
      </w:pPr>
      <w:r w:rsidRPr="00893DE4">
        <w:rPr>
          <w:rFonts w:ascii="Times New Roman" w:hAnsi="Times New Roman"/>
          <w:sz w:val="28"/>
          <w:szCs w:val="28"/>
        </w:rPr>
        <w:t>Ахвахский - 80%, Дербентский- 61% и Докузпаринский - 60%, Шамильский-52%, Магарамкентский-48%, Хасавюртовский-48%.</w:t>
      </w:r>
    </w:p>
    <w:p w14:paraId="1853BB07" w14:textId="77777777" w:rsidR="0023468E" w:rsidRPr="00893DE4" w:rsidRDefault="001A615E" w:rsidP="00893DE4">
      <w:pPr>
        <w:pStyle w:val="aa"/>
        <w:spacing w:after="0" w:line="240" w:lineRule="auto"/>
        <w:ind w:left="0" w:firstLine="567"/>
        <w:jc w:val="both"/>
        <w:rPr>
          <w:rFonts w:ascii="Times New Roman" w:hAnsi="Times New Roman"/>
          <w:sz w:val="28"/>
          <w:szCs w:val="28"/>
        </w:rPr>
      </w:pPr>
      <w:r w:rsidRPr="00893DE4">
        <w:rPr>
          <w:rFonts w:ascii="Times New Roman" w:hAnsi="Times New Roman"/>
          <w:sz w:val="28"/>
          <w:szCs w:val="28"/>
        </w:rPr>
        <w:t>Ниже 30% идентификация мрс проведена в следующих районах:</w:t>
      </w:r>
    </w:p>
    <w:p w14:paraId="5C4E7F85" w14:textId="366E912D" w:rsidR="0023468E" w:rsidRPr="00893DE4" w:rsidRDefault="001A615E" w:rsidP="00893DE4">
      <w:pPr>
        <w:pStyle w:val="aa"/>
        <w:spacing w:after="0" w:line="240" w:lineRule="auto"/>
        <w:ind w:left="0" w:firstLine="567"/>
        <w:jc w:val="both"/>
        <w:rPr>
          <w:rFonts w:ascii="Times New Roman" w:hAnsi="Times New Roman"/>
          <w:sz w:val="28"/>
          <w:szCs w:val="28"/>
        </w:rPr>
      </w:pPr>
      <w:r w:rsidRPr="00893DE4">
        <w:rPr>
          <w:rFonts w:ascii="Times New Roman" w:hAnsi="Times New Roman"/>
          <w:sz w:val="28"/>
          <w:szCs w:val="28"/>
        </w:rPr>
        <w:t>Буйнакский – 21%, Гунибский – 25%, Кайтагский – 19%, Кизлярский – 26%, Лакский – 18%, Новолакский – 29%, Рутульский – 29%, Тляратинский – 27%, Чародинский – 19%.</w:t>
      </w:r>
    </w:p>
    <w:p w14:paraId="1242A13A" w14:textId="77777777" w:rsidR="0023468E" w:rsidRPr="00893DE4" w:rsidRDefault="001A615E" w:rsidP="00893DE4">
      <w:pPr>
        <w:pStyle w:val="aa"/>
        <w:spacing w:after="0" w:line="240" w:lineRule="auto"/>
        <w:ind w:left="0" w:firstLine="567"/>
        <w:jc w:val="both"/>
        <w:rPr>
          <w:rFonts w:ascii="Times New Roman" w:hAnsi="Times New Roman"/>
          <w:sz w:val="28"/>
          <w:szCs w:val="28"/>
        </w:rPr>
      </w:pPr>
      <w:r w:rsidRPr="00893DE4">
        <w:rPr>
          <w:rFonts w:ascii="Times New Roman" w:hAnsi="Times New Roman"/>
          <w:sz w:val="28"/>
          <w:szCs w:val="28"/>
        </w:rPr>
        <w:t>По идентификации лошадей хорошо поставлена работа в Агульском – 114%, Акушинском – 101%, Ногайском – 100%, Сергокалинском – 102%, Тарумовском – 100% районах.</w:t>
      </w:r>
    </w:p>
    <w:p w14:paraId="7B456F6C" w14:textId="48459BE6" w:rsidR="0023468E" w:rsidRPr="00893DE4" w:rsidRDefault="001A615E" w:rsidP="00893DE4">
      <w:pPr>
        <w:pStyle w:val="aa"/>
        <w:spacing w:after="0" w:line="240" w:lineRule="auto"/>
        <w:ind w:left="0" w:firstLine="567"/>
        <w:jc w:val="both"/>
        <w:rPr>
          <w:rFonts w:ascii="Times New Roman" w:hAnsi="Times New Roman"/>
          <w:sz w:val="28"/>
          <w:szCs w:val="28"/>
        </w:rPr>
      </w:pPr>
      <w:r w:rsidRPr="00893DE4">
        <w:rPr>
          <w:rFonts w:ascii="Times New Roman" w:hAnsi="Times New Roman"/>
          <w:sz w:val="28"/>
          <w:szCs w:val="28"/>
        </w:rPr>
        <w:t xml:space="preserve">В остальных районах ситуация не утешительная. Особо следует выделить районы: Бабюртовский </w:t>
      </w:r>
      <w:r w:rsidR="00B03B62" w:rsidRPr="00893DE4">
        <w:rPr>
          <w:rFonts w:ascii="Times New Roman" w:hAnsi="Times New Roman"/>
          <w:sz w:val="28"/>
          <w:szCs w:val="28"/>
        </w:rPr>
        <w:t>–</w:t>
      </w:r>
      <w:r w:rsidRPr="00893DE4">
        <w:rPr>
          <w:rFonts w:ascii="Times New Roman" w:hAnsi="Times New Roman"/>
          <w:sz w:val="28"/>
          <w:szCs w:val="28"/>
        </w:rPr>
        <w:t xml:space="preserve"> 6%, Ботлихский </w:t>
      </w:r>
      <w:r w:rsidR="00B03B62" w:rsidRPr="00893DE4">
        <w:rPr>
          <w:rFonts w:ascii="Times New Roman" w:hAnsi="Times New Roman"/>
          <w:sz w:val="28"/>
          <w:szCs w:val="28"/>
        </w:rPr>
        <w:t>–</w:t>
      </w:r>
      <w:r w:rsidRPr="00893DE4">
        <w:rPr>
          <w:rFonts w:ascii="Times New Roman" w:hAnsi="Times New Roman"/>
          <w:sz w:val="28"/>
          <w:szCs w:val="28"/>
        </w:rPr>
        <w:t xml:space="preserve"> 6%, Гунибский </w:t>
      </w:r>
      <w:r w:rsidR="00B03B62" w:rsidRPr="00893DE4">
        <w:rPr>
          <w:rFonts w:ascii="Times New Roman" w:hAnsi="Times New Roman"/>
          <w:sz w:val="28"/>
          <w:szCs w:val="28"/>
        </w:rPr>
        <w:t>–</w:t>
      </w:r>
      <w:r w:rsidRPr="00893DE4">
        <w:rPr>
          <w:rFonts w:ascii="Times New Roman" w:hAnsi="Times New Roman"/>
          <w:sz w:val="28"/>
          <w:szCs w:val="28"/>
        </w:rPr>
        <w:t xml:space="preserve"> 3%, Дахадаевский </w:t>
      </w:r>
      <w:r w:rsidR="00B03B62" w:rsidRPr="00893DE4">
        <w:rPr>
          <w:rFonts w:ascii="Times New Roman" w:hAnsi="Times New Roman"/>
          <w:sz w:val="28"/>
          <w:szCs w:val="28"/>
        </w:rPr>
        <w:t xml:space="preserve">– </w:t>
      </w:r>
      <w:r w:rsidRPr="00893DE4">
        <w:rPr>
          <w:rFonts w:ascii="Times New Roman" w:hAnsi="Times New Roman"/>
          <w:sz w:val="28"/>
          <w:szCs w:val="28"/>
        </w:rPr>
        <w:t xml:space="preserve">4%, Цумадинский </w:t>
      </w:r>
      <w:r w:rsidR="00B03B62" w:rsidRPr="00893DE4">
        <w:rPr>
          <w:rFonts w:ascii="Times New Roman" w:hAnsi="Times New Roman"/>
          <w:sz w:val="28"/>
          <w:szCs w:val="28"/>
        </w:rPr>
        <w:t>–</w:t>
      </w:r>
      <w:r w:rsidRPr="00893DE4">
        <w:rPr>
          <w:rFonts w:ascii="Times New Roman" w:hAnsi="Times New Roman"/>
          <w:sz w:val="28"/>
          <w:szCs w:val="28"/>
        </w:rPr>
        <w:t xml:space="preserve"> 0%, Чародинский </w:t>
      </w:r>
      <w:r w:rsidR="00B03B62" w:rsidRPr="00893DE4">
        <w:rPr>
          <w:rFonts w:ascii="Times New Roman" w:hAnsi="Times New Roman"/>
          <w:sz w:val="28"/>
          <w:szCs w:val="28"/>
        </w:rPr>
        <w:t>–</w:t>
      </w:r>
      <w:r w:rsidRPr="00893DE4">
        <w:rPr>
          <w:rFonts w:ascii="Times New Roman" w:hAnsi="Times New Roman"/>
          <w:sz w:val="28"/>
          <w:szCs w:val="28"/>
        </w:rPr>
        <w:t xml:space="preserve"> 0%</w:t>
      </w:r>
      <w:r w:rsidR="00B03B62" w:rsidRPr="00893DE4">
        <w:rPr>
          <w:rFonts w:ascii="Times New Roman" w:hAnsi="Times New Roman"/>
          <w:sz w:val="28"/>
          <w:szCs w:val="28"/>
        </w:rPr>
        <w:t>.</w:t>
      </w:r>
    </w:p>
    <w:p w14:paraId="32296002" w14:textId="45FB96E1" w:rsidR="0023468E" w:rsidRPr="00893DE4" w:rsidRDefault="001A615E" w:rsidP="00893DE4">
      <w:pPr>
        <w:pStyle w:val="aa"/>
        <w:spacing w:after="0" w:line="240" w:lineRule="auto"/>
        <w:ind w:left="0" w:firstLine="567"/>
        <w:jc w:val="both"/>
        <w:rPr>
          <w:rFonts w:ascii="Times New Roman" w:hAnsi="Times New Roman"/>
          <w:sz w:val="28"/>
          <w:szCs w:val="28"/>
        </w:rPr>
      </w:pPr>
      <w:r w:rsidRPr="00893DE4">
        <w:rPr>
          <w:rFonts w:ascii="Times New Roman" w:hAnsi="Times New Roman"/>
          <w:sz w:val="28"/>
          <w:szCs w:val="28"/>
        </w:rPr>
        <w:t xml:space="preserve">Необходимо совместно с органами местного самоуправления и владельцами животных, принять исчерпывающие меры по учету лошадей до начала 1 марта текущего года, и провести идентификацию мрс до 31 мая не менее 85% и своевременно погасить имеющуюся задолженность по средствам маркирования в Госветснабе. В ходе анализа компонента ФГИС «ВетИС» Хорриот Федеральной службой по ветеринарному и фитосанитарному надзору выявлено очень много фактов двойного учета животных. Во </w:t>
      </w:r>
      <w:r w:rsidRPr="00893DE4">
        <w:rPr>
          <w:rFonts w:ascii="Times New Roman" w:hAnsi="Times New Roman"/>
          <w:sz w:val="28"/>
          <w:szCs w:val="28"/>
        </w:rPr>
        <w:lastRenderedPageBreak/>
        <w:t xml:space="preserve">избежание этого просим вас использовать средства маркирования со штрих-кодом компании «REGAGRO», которые исключают </w:t>
      </w:r>
      <w:r w:rsidR="00B03B62" w:rsidRPr="00893DE4">
        <w:rPr>
          <w:rFonts w:ascii="Times New Roman" w:hAnsi="Times New Roman"/>
          <w:sz w:val="28"/>
          <w:szCs w:val="28"/>
        </w:rPr>
        <w:t>дублирование бирок.</w:t>
      </w:r>
    </w:p>
    <w:p w14:paraId="2F7681F7" w14:textId="77777777" w:rsidR="0023468E" w:rsidRPr="00893DE4" w:rsidRDefault="001A615E" w:rsidP="00893DE4">
      <w:pPr>
        <w:pStyle w:val="aa"/>
        <w:spacing w:after="0" w:line="240" w:lineRule="auto"/>
        <w:ind w:left="0" w:firstLine="567"/>
        <w:jc w:val="both"/>
        <w:rPr>
          <w:rFonts w:ascii="Times New Roman" w:hAnsi="Times New Roman"/>
          <w:sz w:val="28"/>
          <w:szCs w:val="28"/>
        </w:rPr>
      </w:pPr>
      <w:r w:rsidRPr="00893DE4">
        <w:rPr>
          <w:rFonts w:ascii="Times New Roman" w:hAnsi="Times New Roman"/>
          <w:sz w:val="28"/>
          <w:szCs w:val="28"/>
        </w:rPr>
        <w:t>Во исполнение требований Закона Республики Дагестан от 10 мая 2017 г. № 37 в 2024 г. на организацию проведения на территории Республики Дагестан мероприятий по отлову и содержанию животных без владельцев из республиканского бюджета было выделено 27 млн. 500 тыс.</w:t>
      </w:r>
      <w:r w:rsidR="0023468E" w:rsidRPr="00893DE4">
        <w:rPr>
          <w:rFonts w:ascii="Times New Roman" w:hAnsi="Times New Roman"/>
          <w:sz w:val="28"/>
          <w:szCs w:val="28"/>
        </w:rPr>
        <w:t xml:space="preserve"> </w:t>
      </w:r>
      <w:r w:rsidRPr="00893DE4">
        <w:rPr>
          <w:rFonts w:ascii="Times New Roman" w:hAnsi="Times New Roman"/>
          <w:sz w:val="28"/>
          <w:szCs w:val="28"/>
        </w:rPr>
        <w:t>рублей.</w:t>
      </w:r>
    </w:p>
    <w:p w14:paraId="4288CF06" w14:textId="77777777" w:rsidR="0023468E" w:rsidRPr="00893DE4" w:rsidRDefault="001A615E" w:rsidP="00893DE4">
      <w:pPr>
        <w:pStyle w:val="aa"/>
        <w:spacing w:after="0" w:line="240" w:lineRule="auto"/>
        <w:ind w:left="0" w:firstLine="567"/>
        <w:jc w:val="both"/>
        <w:rPr>
          <w:rFonts w:ascii="Times New Roman" w:hAnsi="Times New Roman"/>
          <w:sz w:val="28"/>
          <w:szCs w:val="28"/>
        </w:rPr>
      </w:pPr>
      <w:r w:rsidRPr="00893DE4">
        <w:rPr>
          <w:rFonts w:ascii="Times New Roman" w:hAnsi="Times New Roman"/>
          <w:sz w:val="28"/>
          <w:szCs w:val="28"/>
        </w:rPr>
        <w:t>Выделенные из республиканского бюджета финансовые средства были доведены до 33 муниципальных образований районов и городов, согласно представленным заявкам.</w:t>
      </w:r>
    </w:p>
    <w:p w14:paraId="7A8CE0A2" w14:textId="77777777" w:rsidR="0023468E" w:rsidRPr="00893DE4" w:rsidRDefault="001A615E" w:rsidP="00893DE4">
      <w:pPr>
        <w:pStyle w:val="aa"/>
        <w:spacing w:after="0" w:line="240" w:lineRule="auto"/>
        <w:ind w:left="0" w:firstLine="567"/>
        <w:jc w:val="both"/>
        <w:rPr>
          <w:rFonts w:ascii="Times New Roman" w:hAnsi="Times New Roman"/>
          <w:sz w:val="28"/>
          <w:szCs w:val="28"/>
        </w:rPr>
      </w:pPr>
      <w:r w:rsidRPr="00893DE4">
        <w:rPr>
          <w:rFonts w:ascii="Times New Roman" w:hAnsi="Times New Roman"/>
          <w:sz w:val="28"/>
          <w:szCs w:val="28"/>
        </w:rPr>
        <w:t>На сегодняшний день в республике имеется 9 пунктов для временного содержания животных с общим количеством 318 вольеров с пропускной способностью 5 803 особи в год и в Дербент 1 муниципальный приют на 180 мест с пропускной способностью 3285 особей.</w:t>
      </w:r>
    </w:p>
    <w:p w14:paraId="55FD62C5" w14:textId="77777777" w:rsidR="0023468E" w:rsidRPr="00893DE4" w:rsidRDefault="001A615E" w:rsidP="00893DE4">
      <w:pPr>
        <w:pStyle w:val="aa"/>
        <w:spacing w:after="0" w:line="240" w:lineRule="auto"/>
        <w:ind w:left="0" w:firstLine="567"/>
        <w:jc w:val="both"/>
        <w:rPr>
          <w:rFonts w:ascii="Times New Roman" w:hAnsi="Times New Roman"/>
          <w:sz w:val="28"/>
          <w:szCs w:val="28"/>
        </w:rPr>
      </w:pPr>
      <w:r w:rsidRPr="00893DE4">
        <w:rPr>
          <w:rFonts w:ascii="Times New Roman" w:hAnsi="Times New Roman"/>
          <w:sz w:val="28"/>
          <w:szCs w:val="28"/>
        </w:rPr>
        <w:t>За 2024 г. в указанных пунктах временного содержания животных отловлено, стерилизовано, кастрировано, вакцинировано и возвращено в прежнюю среду обитания 3194 особей собак.</w:t>
      </w:r>
    </w:p>
    <w:p w14:paraId="134CD162" w14:textId="1E7B3388" w:rsidR="0023468E" w:rsidRPr="00893DE4" w:rsidRDefault="001A615E" w:rsidP="00893DE4">
      <w:pPr>
        <w:pStyle w:val="aa"/>
        <w:spacing w:after="0" w:line="240" w:lineRule="auto"/>
        <w:ind w:left="0" w:firstLine="567"/>
        <w:jc w:val="both"/>
        <w:rPr>
          <w:rFonts w:ascii="Times New Roman" w:hAnsi="Times New Roman"/>
          <w:sz w:val="28"/>
          <w:szCs w:val="28"/>
        </w:rPr>
      </w:pPr>
      <w:r w:rsidRPr="00893DE4">
        <w:rPr>
          <w:rFonts w:ascii="Times New Roman" w:hAnsi="Times New Roman"/>
          <w:sz w:val="28"/>
          <w:szCs w:val="28"/>
        </w:rPr>
        <w:t xml:space="preserve">При этом в Акушинском, Табасаранском и Рутульском </w:t>
      </w:r>
      <w:r w:rsidR="0023468E" w:rsidRPr="00893DE4">
        <w:rPr>
          <w:rFonts w:ascii="Times New Roman" w:hAnsi="Times New Roman"/>
          <w:sz w:val="28"/>
          <w:szCs w:val="28"/>
        </w:rPr>
        <w:t>районах выделенные финансовые</w:t>
      </w:r>
      <w:r w:rsidRPr="00893DE4">
        <w:rPr>
          <w:rFonts w:ascii="Times New Roman" w:hAnsi="Times New Roman"/>
          <w:sz w:val="28"/>
          <w:szCs w:val="28"/>
        </w:rPr>
        <w:t xml:space="preserve"> средства не освоены в полном объеме. Данные средства возвращены в республиканский бюджет. В адрес указанных муниципалитетов были направлены предостережения об устранении нарушений.</w:t>
      </w:r>
    </w:p>
    <w:p w14:paraId="17E14C7D" w14:textId="77777777" w:rsidR="0023468E" w:rsidRPr="00893DE4" w:rsidRDefault="001A615E" w:rsidP="00893DE4">
      <w:pPr>
        <w:pStyle w:val="aa"/>
        <w:spacing w:after="0" w:line="240" w:lineRule="auto"/>
        <w:ind w:left="0" w:firstLine="567"/>
        <w:jc w:val="both"/>
        <w:rPr>
          <w:rFonts w:ascii="Times New Roman" w:hAnsi="Times New Roman"/>
          <w:sz w:val="28"/>
          <w:szCs w:val="28"/>
        </w:rPr>
      </w:pPr>
      <w:r w:rsidRPr="00893DE4">
        <w:rPr>
          <w:rFonts w:ascii="Times New Roman" w:hAnsi="Times New Roman"/>
          <w:sz w:val="28"/>
          <w:szCs w:val="28"/>
        </w:rPr>
        <w:t>В 2024 г. специалистами Комитета с привлечением представителей органов местных самоуправлений проведен мониторинг численности животных без владельцев, по результатам которого установлено 9 844 особей собак в республике, а в 2023 году было установлено 14462 особей, что показывает понижение динамики популяции животных без владельцев.</w:t>
      </w:r>
    </w:p>
    <w:p w14:paraId="0FEF3847" w14:textId="77777777" w:rsidR="0023468E" w:rsidRPr="00893DE4" w:rsidRDefault="001A615E" w:rsidP="00893DE4">
      <w:pPr>
        <w:pStyle w:val="aa"/>
        <w:spacing w:after="0" w:line="240" w:lineRule="auto"/>
        <w:ind w:left="0" w:firstLine="567"/>
        <w:jc w:val="both"/>
        <w:rPr>
          <w:rFonts w:ascii="Times New Roman" w:hAnsi="Times New Roman"/>
          <w:sz w:val="28"/>
          <w:szCs w:val="28"/>
        </w:rPr>
      </w:pPr>
      <w:r w:rsidRPr="00893DE4">
        <w:rPr>
          <w:rFonts w:ascii="Times New Roman" w:hAnsi="Times New Roman"/>
          <w:sz w:val="28"/>
          <w:szCs w:val="28"/>
        </w:rPr>
        <w:t>По итогам результатов мониторинга за 2024 год в Министерство финансов Республики Дагестан Комитетом была представлена заявка о необходимости выделения на 2025 год финансовых средств в размере 83 млн руб. всем муниципальным образованиям, согласно представленным заявкам.</w:t>
      </w:r>
    </w:p>
    <w:p w14:paraId="322A7BE4" w14:textId="77777777" w:rsidR="0023468E" w:rsidRPr="00893DE4" w:rsidRDefault="001A615E" w:rsidP="00893DE4">
      <w:pPr>
        <w:pStyle w:val="aa"/>
        <w:spacing w:after="0" w:line="240" w:lineRule="auto"/>
        <w:ind w:left="0" w:firstLine="567"/>
        <w:jc w:val="both"/>
        <w:rPr>
          <w:rFonts w:ascii="Times New Roman" w:hAnsi="Times New Roman"/>
          <w:sz w:val="28"/>
          <w:szCs w:val="28"/>
        </w:rPr>
      </w:pPr>
      <w:r w:rsidRPr="00893DE4">
        <w:rPr>
          <w:rFonts w:ascii="Times New Roman" w:hAnsi="Times New Roman"/>
          <w:sz w:val="28"/>
          <w:szCs w:val="28"/>
        </w:rPr>
        <w:t>На 2025 год на осуществление данных мероприятий из республиканского бюджета выделено 30 млн руб., которые распределены между 32 муниципальными образованиями согласно представленным заявкам.</w:t>
      </w:r>
    </w:p>
    <w:p w14:paraId="4A6F7887" w14:textId="77777777" w:rsidR="0023468E" w:rsidRPr="00893DE4" w:rsidRDefault="001A615E" w:rsidP="00893DE4">
      <w:pPr>
        <w:pStyle w:val="aa"/>
        <w:spacing w:after="0" w:line="240" w:lineRule="auto"/>
        <w:ind w:left="0" w:firstLine="567"/>
        <w:jc w:val="both"/>
        <w:rPr>
          <w:rFonts w:ascii="Times New Roman" w:hAnsi="Times New Roman"/>
          <w:sz w:val="28"/>
          <w:szCs w:val="28"/>
        </w:rPr>
      </w:pPr>
      <w:r w:rsidRPr="00893DE4">
        <w:rPr>
          <w:rFonts w:ascii="Times New Roman" w:hAnsi="Times New Roman"/>
          <w:sz w:val="28"/>
          <w:szCs w:val="28"/>
        </w:rPr>
        <w:t>На 13.02.2025 г. в республике имеется 93 скотомогильника (биотермических ям), из них 75 в МО и 18 на животноводческих предприятиях.</w:t>
      </w:r>
    </w:p>
    <w:p w14:paraId="0B0E5F99" w14:textId="77777777" w:rsidR="0023468E" w:rsidRPr="00893DE4" w:rsidRDefault="001A615E" w:rsidP="00893DE4">
      <w:pPr>
        <w:pStyle w:val="aa"/>
        <w:spacing w:after="0" w:line="240" w:lineRule="auto"/>
        <w:ind w:left="0" w:firstLine="567"/>
        <w:jc w:val="both"/>
        <w:rPr>
          <w:rFonts w:ascii="Times New Roman" w:hAnsi="Times New Roman"/>
          <w:sz w:val="28"/>
          <w:szCs w:val="28"/>
        </w:rPr>
      </w:pPr>
      <w:r w:rsidRPr="00893DE4">
        <w:rPr>
          <w:rFonts w:ascii="Times New Roman" w:hAnsi="Times New Roman"/>
          <w:sz w:val="28"/>
          <w:szCs w:val="28"/>
        </w:rPr>
        <w:t>Бесхозяйные скотомогильники (биотермические ямы) в республике отсутствуют.</w:t>
      </w:r>
    </w:p>
    <w:p w14:paraId="3F6375CB" w14:textId="77777777" w:rsidR="0023468E" w:rsidRPr="00893DE4" w:rsidRDefault="001A615E" w:rsidP="00893DE4">
      <w:pPr>
        <w:pStyle w:val="aa"/>
        <w:spacing w:after="0" w:line="240" w:lineRule="auto"/>
        <w:ind w:left="0" w:firstLine="567"/>
        <w:jc w:val="both"/>
        <w:rPr>
          <w:rFonts w:ascii="Times New Roman" w:hAnsi="Times New Roman"/>
          <w:sz w:val="28"/>
          <w:szCs w:val="28"/>
        </w:rPr>
      </w:pPr>
      <w:r w:rsidRPr="00893DE4">
        <w:rPr>
          <w:rFonts w:ascii="Times New Roman" w:hAnsi="Times New Roman"/>
          <w:sz w:val="28"/>
          <w:szCs w:val="28"/>
        </w:rPr>
        <w:t>В соответствии с постановлением Правительства Республики Дагестан от 30 августа 2019 г. № 209 «Об утверждении Порядка ликвидации неиспользуемых скотомогильников (биотермических ям) на территории Республики Дагестан» в 2024 году ликвидировано 185 неиспользуемых скотомогильников. Данная работа будет продолжена и в текущем году.</w:t>
      </w:r>
    </w:p>
    <w:p w14:paraId="6AC97D08" w14:textId="7A9E092E" w:rsidR="0023468E" w:rsidRPr="00893DE4" w:rsidRDefault="001A615E" w:rsidP="00893DE4">
      <w:pPr>
        <w:pStyle w:val="aa"/>
        <w:spacing w:after="0" w:line="240" w:lineRule="auto"/>
        <w:ind w:left="0" w:firstLine="567"/>
        <w:jc w:val="both"/>
        <w:rPr>
          <w:rFonts w:ascii="Times New Roman" w:hAnsi="Times New Roman"/>
          <w:sz w:val="28"/>
          <w:szCs w:val="28"/>
        </w:rPr>
      </w:pPr>
      <w:r w:rsidRPr="00893DE4">
        <w:rPr>
          <w:rFonts w:ascii="Times New Roman" w:hAnsi="Times New Roman"/>
          <w:sz w:val="28"/>
          <w:szCs w:val="28"/>
        </w:rPr>
        <w:t xml:space="preserve">Кроме того, Комитетом в 2024 году были внесены изменения </w:t>
      </w:r>
      <w:r w:rsidR="00B03B62" w:rsidRPr="00893DE4">
        <w:rPr>
          <w:rFonts w:ascii="Times New Roman" w:hAnsi="Times New Roman"/>
          <w:sz w:val="28"/>
          <w:szCs w:val="28"/>
        </w:rPr>
        <w:t xml:space="preserve">в </w:t>
      </w:r>
      <w:r w:rsidRPr="00893DE4">
        <w:rPr>
          <w:rFonts w:ascii="Times New Roman" w:hAnsi="Times New Roman"/>
          <w:sz w:val="28"/>
          <w:szCs w:val="28"/>
        </w:rPr>
        <w:t xml:space="preserve">Закон Республики Дагестан от 10 мая 2017 г. № 37, согласно </w:t>
      </w:r>
      <w:r w:rsidR="00B03B62" w:rsidRPr="00893DE4">
        <w:rPr>
          <w:rFonts w:ascii="Times New Roman" w:hAnsi="Times New Roman"/>
          <w:sz w:val="28"/>
          <w:szCs w:val="28"/>
        </w:rPr>
        <w:t>которому</w:t>
      </w:r>
      <w:r w:rsidRPr="00893DE4">
        <w:rPr>
          <w:rFonts w:ascii="Times New Roman" w:hAnsi="Times New Roman"/>
          <w:sz w:val="28"/>
          <w:szCs w:val="28"/>
        </w:rPr>
        <w:t xml:space="preserve"> постановлением Правительства Республики Дагестан утвержден Порядок организации деятельности по содержанию отловленных животных без владельцев в местах и пунктах временного содержания животных, не являющихся приютами для животных,  на территории Республики Дагестан.</w:t>
      </w:r>
    </w:p>
    <w:p w14:paraId="5B37FCEB" w14:textId="17A18051" w:rsidR="0023468E" w:rsidRPr="00893DE4" w:rsidRDefault="001A615E" w:rsidP="00893DE4">
      <w:pPr>
        <w:pStyle w:val="aa"/>
        <w:spacing w:after="0" w:line="240" w:lineRule="auto"/>
        <w:ind w:left="0" w:firstLine="567"/>
        <w:jc w:val="both"/>
        <w:rPr>
          <w:rFonts w:ascii="Times New Roman" w:hAnsi="Times New Roman"/>
          <w:sz w:val="28"/>
          <w:szCs w:val="28"/>
        </w:rPr>
      </w:pPr>
      <w:r w:rsidRPr="00893DE4">
        <w:rPr>
          <w:rFonts w:ascii="Times New Roman" w:hAnsi="Times New Roman"/>
          <w:sz w:val="28"/>
          <w:szCs w:val="28"/>
        </w:rPr>
        <w:t xml:space="preserve">Разработан проект Закона Республики Дагестан «О внесении изменений в Кодекс Республики Дагестан об административных правонарушениях», согласно которому предлагается установить административную ответственность за допущение </w:t>
      </w:r>
      <w:r w:rsidRPr="00893DE4">
        <w:rPr>
          <w:rFonts w:ascii="Times New Roman" w:hAnsi="Times New Roman"/>
          <w:sz w:val="28"/>
          <w:szCs w:val="28"/>
        </w:rPr>
        <w:lastRenderedPageBreak/>
        <w:t>владельцами сельскохозяйственных животных, нахождения принадлежащих им животных, на территориях общего пользования. Законопроект в настоящее время направлен в Правительство РД на рассмотрение.</w:t>
      </w:r>
    </w:p>
    <w:p w14:paraId="6C785212" w14:textId="77777777" w:rsidR="0023468E" w:rsidRPr="00893DE4" w:rsidRDefault="001A615E" w:rsidP="00893DE4">
      <w:pPr>
        <w:pStyle w:val="aa"/>
        <w:spacing w:after="0" w:line="240" w:lineRule="auto"/>
        <w:ind w:left="0" w:firstLine="567"/>
        <w:jc w:val="both"/>
        <w:rPr>
          <w:rFonts w:ascii="Times New Roman" w:hAnsi="Times New Roman"/>
          <w:sz w:val="28"/>
          <w:szCs w:val="28"/>
        </w:rPr>
      </w:pPr>
      <w:r w:rsidRPr="00893DE4">
        <w:rPr>
          <w:rFonts w:ascii="Times New Roman" w:hAnsi="Times New Roman"/>
          <w:sz w:val="28"/>
          <w:szCs w:val="28"/>
        </w:rPr>
        <w:t>Также разработан проект постановления Правительства Республики Дагестан «Об утверждении Дополнительных требований к содержанию домашних животных, в том числе к их выгулу, на территории Республики Дагестан».</w:t>
      </w:r>
    </w:p>
    <w:p w14:paraId="3C0AAB3B" w14:textId="5EF17C24" w:rsidR="001A615E" w:rsidRPr="00893DE4" w:rsidRDefault="001A615E" w:rsidP="00893DE4">
      <w:pPr>
        <w:pStyle w:val="aa"/>
        <w:spacing w:after="0" w:line="240" w:lineRule="auto"/>
        <w:ind w:left="0" w:firstLine="567"/>
        <w:jc w:val="both"/>
        <w:rPr>
          <w:rFonts w:ascii="Times New Roman" w:hAnsi="Times New Roman"/>
          <w:sz w:val="28"/>
          <w:szCs w:val="28"/>
        </w:rPr>
      </w:pPr>
      <w:r w:rsidRPr="00893DE4">
        <w:rPr>
          <w:rFonts w:ascii="Times New Roman" w:hAnsi="Times New Roman"/>
          <w:sz w:val="28"/>
          <w:szCs w:val="28"/>
        </w:rPr>
        <w:t xml:space="preserve">Необходимость разработки данного проекта постановления возникла в связи с принятием в первом чтении проекта закона Республики Дагестан «О внесении изменений в Кодекс Республики Дагестан об административных правонарушениях», в части применения административных мер воздействия за нарушение дополнительных требований к содержанию и выгулу домашних животных. </w:t>
      </w:r>
    </w:p>
    <w:p w14:paraId="29466116" w14:textId="77777777" w:rsidR="00353A13" w:rsidRDefault="00353A13" w:rsidP="00893DE4">
      <w:pPr>
        <w:tabs>
          <w:tab w:val="left" w:pos="6770"/>
          <w:tab w:val="left" w:pos="7802"/>
          <w:tab w:val="right" w:pos="9922"/>
        </w:tabs>
        <w:ind w:firstLine="567"/>
        <w:jc w:val="center"/>
        <w:rPr>
          <w:b/>
          <w:sz w:val="28"/>
          <w:szCs w:val="28"/>
        </w:rPr>
      </w:pPr>
    </w:p>
    <w:p w14:paraId="47A65E46" w14:textId="129554FC" w:rsidR="00DF1E6C" w:rsidRPr="00893DE4" w:rsidRDefault="00DF1E6C" w:rsidP="00893DE4">
      <w:pPr>
        <w:tabs>
          <w:tab w:val="left" w:pos="6770"/>
          <w:tab w:val="left" w:pos="7802"/>
          <w:tab w:val="right" w:pos="9922"/>
        </w:tabs>
        <w:ind w:firstLine="567"/>
        <w:jc w:val="center"/>
        <w:rPr>
          <w:sz w:val="28"/>
          <w:szCs w:val="28"/>
        </w:rPr>
      </w:pPr>
      <w:r w:rsidRPr="00893DE4">
        <w:rPr>
          <w:b/>
          <w:sz w:val="28"/>
          <w:szCs w:val="28"/>
        </w:rPr>
        <w:t>Основными задач</w:t>
      </w:r>
      <w:r w:rsidR="00353A13">
        <w:rPr>
          <w:b/>
          <w:sz w:val="28"/>
          <w:szCs w:val="28"/>
        </w:rPr>
        <w:t>ами</w:t>
      </w:r>
      <w:r w:rsidRPr="00893DE4">
        <w:rPr>
          <w:b/>
          <w:sz w:val="28"/>
          <w:szCs w:val="28"/>
        </w:rPr>
        <w:t xml:space="preserve"> Комитета по ветеринарии на 2025 год остаются:</w:t>
      </w:r>
      <w:r w:rsidRPr="00893DE4">
        <w:rPr>
          <w:sz w:val="28"/>
          <w:szCs w:val="28"/>
        </w:rPr>
        <w:t xml:space="preserve"> </w:t>
      </w:r>
    </w:p>
    <w:p w14:paraId="547B739A" w14:textId="77777777" w:rsidR="00DF1E6C" w:rsidRPr="00893DE4" w:rsidRDefault="00DF1E6C" w:rsidP="00893DE4">
      <w:pPr>
        <w:pStyle w:val="1"/>
        <w:ind w:firstLine="567"/>
        <w:jc w:val="both"/>
        <w:rPr>
          <w:rFonts w:ascii="Times New Roman" w:hAnsi="Times New Roman"/>
          <w:sz w:val="28"/>
          <w:szCs w:val="28"/>
        </w:rPr>
      </w:pPr>
    </w:p>
    <w:p w14:paraId="1F0EC26C" w14:textId="72B6C0E7" w:rsidR="00DF1E6C" w:rsidRPr="00893DE4" w:rsidRDefault="001C1E7B" w:rsidP="00893DE4">
      <w:pPr>
        <w:pStyle w:val="1"/>
        <w:ind w:firstLine="567"/>
        <w:jc w:val="both"/>
        <w:rPr>
          <w:rFonts w:ascii="Times New Roman" w:hAnsi="Times New Roman"/>
          <w:sz w:val="28"/>
          <w:szCs w:val="28"/>
        </w:rPr>
      </w:pPr>
      <w:r w:rsidRPr="00893DE4">
        <w:rPr>
          <w:rFonts w:ascii="Times New Roman" w:hAnsi="Times New Roman"/>
          <w:sz w:val="28"/>
          <w:szCs w:val="28"/>
        </w:rPr>
        <w:t>–</w:t>
      </w:r>
      <w:r w:rsidR="00DF1E6C" w:rsidRPr="00893DE4">
        <w:rPr>
          <w:rFonts w:ascii="Times New Roman" w:hAnsi="Times New Roman"/>
          <w:sz w:val="28"/>
          <w:szCs w:val="28"/>
        </w:rPr>
        <w:t xml:space="preserve"> обеспечение эпизоотического благополучия по заразным, в том числе особо опасным, заболеваниям животных и птиц;</w:t>
      </w:r>
    </w:p>
    <w:p w14:paraId="14457D28" w14:textId="1E5C4735" w:rsidR="00DF1E6C" w:rsidRPr="00893DE4" w:rsidRDefault="001C1E7B" w:rsidP="00893DE4">
      <w:pPr>
        <w:pStyle w:val="20"/>
        <w:ind w:firstLine="567"/>
        <w:jc w:val="both"/>
        <w:rPr>
          <w:rFonts w:ascii="Times New Roman" w:hAnsi="Times New Roman"/>
          <w:sz w:val="28"/>
          <w:szCs w:val="28"/>
        </w:rPr>
      </w:pPr>
      <w:r w:rsidRPr="00893DE4">
        <w:rPr>
          <w:rFonts w:ascii="Times New Roman" w:hAnsi="Times New Roman"/>
          <w:sz w:val="28"/>
          <w:szCs w:val="28"/>
        </w:rPr>
        <w:t>–</w:t>
      </w:r>
      <w:r w:rsidR="00DF1E6C" w:rsidRPr="00893DE4">
        <w:rPr>
          <w:rFonts w:ascii="Times New Roman" w:hAnsi="Times New Roman"/>
          <w:sz w:val="28"/>
          <w:szCs w:val="28"/>
        </w:rPr>
        <w:t xml:space="preserve"> организация мероприятий по идентификации (маркировки) скота и их регистрации в ФГИС «Хорриот»;</w:t>
      </w:r>
    </w:p>
    <w:p w14:paraId="48DF2BCA" w14:textId="09E599EF" w:rsidR="00DF1E6C" w:rsidRPr="00893DE4" w:rsidRDefault="001C1E7B" w:rsidP="00893DE4">
      <w:pPr>
        <w:pStyle w:val="1"/>
        <w:ind w:firstLine="567"/>
        <w:jc w:val="both"/>
        <w:rPr>
          <w:rFonts w:ascii="Times New Roman" w:hAnsi="Times New Roman"/>
          <w:sz w:val="28"/>
          <w:szCs w:val="28"/>
        </w:rPr>
      </w:pPr>
      <w:r w:rsidRPr="00893DE4">
        <w:rPr>
          <w:rFonts w:ascii="Times New Roman" w:hAnsi="Times New Roman"/>
          <w:sz w:val="28"/>
          <w:szCs w:val="28"/>
        </w:rPr>
        <w:t>–</w:t>
      </w:r>
      <w:r w:rsidR="00DF1E6C" w:rsidRPr="00893DE4">
        <w:rPr>
          <w:rFonts w:ascii="Times New Roman" w:hAnsi="Times New Roman"/>
          <w:sz w:val="28"/>
          <w:szCs w:val="28"/>
        </w:rPr>
        <w:t xml:space="preserve"> выполнение индикаторов по подпрограммам «Борьба с бруцеллезом людей и сельскохозяйственных животных» и «Профилактика и ликвидация лейкоза крупного рогатого скота в хозяйствах Республики Дагестан»;</w:t>
      </w:r>
    </w:p>
    <w:p w14:paraId="349FD06E" w14:textId="02CB6C22" w:rsidR="00DF1E6C" w:rsidRPr="00893DE4" w:rsidRDefault="001C1E7B" w:rsidP="00893DE4">
      <w:pPr>
        <w:pStyle w:val="1"/>
        <w:ind w:firstLine="567"/>
        <w:jc w:val="both"/>
        <w:rPr>
          <w:rFonts w:ascii="Times New Roman" w:hAnsi="Times New Roman"/>
          <w:sz w:val="28"/>
          <w:szCs w:val="28"/>
        </w:rPr>
      </w:pPr>
      <w:r w:rsidRPr="00893DE4">
        <w:rPr>
          <w:rFonts w:ascii="Times New Roman" w:hAnsi="Times New Roman"/>
          <w:sz w:val="28"/>
          <w:szCs w:val="28"/>
        </w:rPr>
        <w:t>–</w:t>
      </w:r>
      <w:r w:rsidR="00DF1E6C" w:rsidRPr="00893DE4">
        <w:rPr>
          <w:rFonts w:ascii="Times New Roman" w:hAnsi="Times New Roman"/>
          <w:sz w:val="28"/>
          <w:szCs w:val="28"/>
        </w:rPr>
        <w:t xml:space="preserve"> укрепление материально-технического состояния и кадрового состава госветслужбы РД;</w:t>
      </w:r>
    </w:p>
    <w:p w14:paraId="720BE2F3" w14:textId="05B54007" w:rsidR="00DF1E6C" w:rsidRPr="00893DE4" w:rsidRDefault="001C1E7B" w:rsidP="00893DE4">
      <w:pPr>
        <w:pStyle w:val="1"/>
        <w:ind w:firstLine="567"/>
        <w:jc w:val="both"/>
        <w:rPr>
          <w:rFonts w:ascii="Times New Roman" w:hAnsi="Times New Roman"/>
          <w:sz w:val="28"/>
          <w:szCs w:val="28"/>
        </w:rPr>
      </w:pPr>
      <w:r w:rsidRPr="00893DE4">
        <w:rPr>
          <w:rFonts w:ascii="Times New Roman" w:hAnsi="Times New Roman"/>
          <w:sz w:val="28"/>
          <w:szCs w:val="28"/>
        </w:rPr>
        <w:t>–</w:t>
      </w:r>
      <w:r w:rsidR="00DF1E6C" w:rsidRPr="00893DE4">
        <w:rPr>
          <w:rFonts w:ascii="Times New Roman" w:hAnsi="Times New Roman"/>
          <w:sz w:val="28"/>
          <w:szCs w:val="28"/>
        </w:rPr>
        <w:t xml:space="preserve"> увеличение объема платных ветеринарных услуг;</w:t>
      </w:r>
    </w:p>
    <w:p w14:paraId="4D0E800F" w14:textId="26628668" w:rsidR="00DF1E6C" w:rsidRPr="00893DE4" w:rsidRDefault="001C1E7B" w:rsidP="00893DE4">
      <w:pPr>
        <w:pStyle w:val="1"/>
        <w:ind w:firstLine="567"/>
        <w:jc w:val="both"/>
        <w:rPr>
          <w:rFonts w:ascii="Times New Roman" w:hAnsi="Times New Roman"/>
          <w:sz w:val="28"/>
          <w:szCs w:val="28"/>
        </w:rPr>
      </w:pPr>
      <w:r w:rsidRPr="00893DE4">
        <w:rPr>
          <w:rFonts w:ascii="Times New Roman" w:hAnsi="Times New Roman"/>
          <w:sz w:val="28"/>
          <w:szCs w:val="28"/>
        </w:rPr>
        <w:t>–</w:t>
      </w:r>
      <w:r w:rsidR="00DF1E6C" w:rsidRPr="00893DE4">
        <w:rPr>
          <w:rFonts w:ascii="Times New Roman" w:hAnsi="Times New Roman"/>
          <w:sz w:val="28"/>
          <w:szCs w:val="28"/>
        </w:rPr>
        <w:t xml:space="preserve"> расширение работ по цифровизации ветеринарно-диагностической деятельности.</w:t>
      </w:r>
    </w:p>
    <w:p w14:paraId="40539BFC" w14:textId="5457D10E" w:rsidR="00DF1E6C" w:rsidRPr="00893DE4" w:rsidRDefault="001C1E7B" w:rsidP="00893DE4">
      <w:pPr>
        <w:pStyle w:val="20"/>
        <w:ind w:firstLine="567"/>
        <w:jc w:val="both"/>
        <w:rPr>
          <w:rFonts w:ascii="Times New Roman" w:hAnsi="Times New Roman"/>
          <w:sz w:val="28"/>
          <w:szCs w:val="28"/>
        </w:rPr>
      </w:pPr>
      <w:r w:rsidRPr="00893DE4">
        <w:rPr>
          <w:rFonts w:ascii="Times New Roman" w:hAnsi="Times New Roman"/>
          <w:sz w:val="28"/>
          <w:szCs w:val="28"/>
        </w:rPr>
        <w:t>–</w:t>
      </w:r>
      <w:r w:rsidR="00DF1E6C" w:rsidRPr="00893DE4">
        <w:rPr>
          <w:rFonts w:ascii="Times New Roman" w:hAnsi="Times New Roman"/>
          <w:sz w:val="28"/>
          <w:szCs w:val="28"/>
        </w:rPr>
        <w:t xml:space="preserve"> оздоровление неблагополучных пунктов по бруцеллезу КРС, МРС и лейкозу КРС.</w:t>
      </w:r>
    </w:p>
    <w:p w14:paraId="384CB24B" w14:textId="44C1C082" w:rsidR="001C1E7B" w:rsidRPr="00893DE4" w:rsidRDefault="001C1E7B" w:rsidP="00893DE4">
      <w:pPr>
        <w:ind w:firstLine="567"/>
        <w:jc w:val="both"/>
        <w:rPr>
          <w:rFonts w:eastAsia="Calibri"/>
          <w:sz w:val="28"/>
          <w:szCs w:val="28"/>
          <w:lang w:eastAsia="en-US"/>
        </w:rPr>
      </w:pPr>
      <w:r w:rsidRPr="00893DE4">
        <w:rPr>
          <w:rFonts w:eastAsia="Calibri"/>
          <w:sz w:val="28"/>
          <w:szCs w:val="28"/>
          <w:lang w:eastAsia="en-US"/>
        </w:rPr>
        <w:t>– укреп</w:t>
      </w:r>
      <w:r w:rsidR="00B03B62" w:rsidRPr="00893DE4">
        <w:rPr>
          <w:rFonts w:eastAsia="Calibri"/>
          <w:sz w:val="28"/>
          <w:szCs w:val="28"/>
          <w:lang w:eastAsia="en-US"/>
        </w:rPr>
        <w:t>ление</w:t>
      </w:r>
      <w:r w:rsidRPr="00893DE4">
        <w:rPr>
          <w:rFonts w:eastAsia="Calibri"/>
          <w:sz w:val="28"/>
          <w:szCs w:val="28"/>
          <w:lang w:eastAsia="en-US"/>
        </w:rPr>
        <w:t xml:space="preserve"> кадров</w:t>
      </w:r>
      <w:r w:rsidR="00B03B62" w:rsidRPr="00893DE4">
        <w:rPr>
          <w:rFonts w:eastAsia="Calibri"/>
          <w:sz w:val="28"/>
          <w:szCs w:val="28"/>
          <w:lang w:eastAsia="en-US"/>
        </w:rPr>
        <w:t>ого</w:t>
      </w:r>
      <w:r w:rsidRPr="00893DE4">
        <w:rPr>
          <w:rFonts w:eastAsia="Calibri"/>
          <w:sz w:val="28"/>
          <w:szCs w:val="28"/>
          <w:lang w:eastAsia="en-US"/>
        </w:rPr>
        <w:t xml:space="preserve"> состав</w:t>
      </w:r>
      <w:r w:rsidR="00B03B62" w:rsidRPr="00893DE4">
        <w:rPr>
          <w:rFonts w:eastAsia="Calibri"/>
          <w:sz w:val="28"/>
          <w:szCs w:val="28"/>
          <w:lang w:eastAsia="en-US"/>
        </w:rPr>
        <w:t>а за счёт</w:t>
      </w:r>
      <w:r w:rsidRPr="00893DE4">
        <w:rPr>
          <w:rFonts w:eastAsia="Calibri"/>
          <w:sz w:val="28"/>
          <w:szCs w:val="28"/>
          <w:lang w:eastAsia="en-US"/>
        </w:rPr>
        <w:t xml:space="preserve"> </w:t>
      </w:r>
      <w:r w:rsidR="00B03B62" w:rsidRPr="00893DE4">
        <w:rPr>
          <w:sz w:val="28"/>
          <w:szCs w:val="28"/>
        </w:rPr>
        <w:t>привлечения</w:t>
      </w:r>
      <w:r w:rsidR="00B03B62" w:rsidRPr="00893DE4">
        <w:rPr>
          <w:rFonts w:eastAsia="Calibri"/>
          <w:sz w:val="28"/>
          <w:szCs w:val="28"/>
          <w:lang w:eastAsia="en-US"/>
        </w:rPr>
        <w:t xml:space="preserve"> </w:t>
      </w:r>
      <w:r w:rsidRPr="00893DE4">
        <w:rPr>
          <w:rFonts w:eastAsia="Calibri"/>
          <w:sz w:val="28"/>
          <w:szCs w:val="28"/>
          <w:lang w:eastAsia="en-US"/>
        </w:rPr>
        <w:t>молоды</w:t>
      </w:r>
      <w:r w:rsidR="00B03B62" w:rsidRPr="00893DE4">
        <w:rPr>
          <w:rFonts w:eastAsia="Calibri"/>
          <w:sz w:val="28"/>
          <w:szCs w:val="28"/>
          <w:lang w:eastAsia="en-US"/>
        </w:rPr>
        <w:t>х</w:t>
      </w:r>
      <w:r w:rsidRPr="00893DE4">
        <w:rPr>
          <w:rFonts w:eastAsia="Calibri"/>
          <w:sz w:val="28"/>
          <w:szCs w:val="28"/>
          <w:lang w:eastAsia="en-US"/>
        </w:rPr>
        <w:t xml:space="preserve"> специалист</w:t>
      </w:r>
      <w:r w:rsidR="00B03B62" w:rsidRPr="00893DE4">
        <w:rPr>
          <w:rFonts w:eastAsia="Calibri"/>
          <w:sz w:val="28"/>
          <w:szCs w:val="28"/>
          <w:lang w:eastAsia="en-US"/>
        </w:rPr>
        <w:t>ов</w:t>
      </w:r>
      <w:r w:rsidRPr="00893DE4">
        <w:rPr>
          <w:rFonts w:eastAsia="Calibri"/>
          <w:sz w:val="28"/>
          <w:szCs w:val="28"/>
          <w:lang w:eastAsia="en-US"/>
        </w:rPr>
        <w:t>.</w:t>
      </w:r>
    </w:p>
    <w:p w14:paraId="344C5553" w14:textId="0DD76596" w:rsidR="00B03B62" w:rsidRPr="00893DE4" w:rsidRDefault="004327A9" w:rsidP="00893DE4">
      <w:pPr>
        <w:ind w:firstLine="567"/>
        <w:jc w:val="both"/>
        <w:rPr>
          <w:rFonts w:eastAsia="Calibri"/>
          <w:sz w:val="28"/>
          <w:szCs w:val="28"/>
          <w:lang w:eastAsia="en-US"/>
        </w:rPr>
      </w:pPr>
      <w:r w:rsidRPr="00893DE4">
        <w:rPr>
          <w:rFonts w:eastAsia="Calibri"/>
          <w:sz w:val="28"/>
          <w:szCs w:val="28"/>
          <w:lang w:eastAsia="en-US"/>
        </w:rPr>
        <w:t>В заключение я хочу сказать вот о чем. Сегодня идет специальная военная операция, вся страна сплотилась вокруг нашего Президента В. В. Путина, и ветеринарные специалисты не остались в стороне. Уже в этом году восемь наших работников отправились добровольцами на СВО.  В прошлом году мы неоднократно отправляли однодневный заработок в помощь нашим бойцам, оказывали другую материальную помощь. Я хочу поблагодарить Вас и Ваших работников за понимание, за сопереживание за будущее нашей страны, за ответственность и патриотизм. Наша страна воюет за свое будущее, за правое дело и Победа будет за нами.</w:t>
      </w:r>
    </w:p>
    <w:p w14:paraId="4CE37BBB" w14:textId="3420F4F8" w:rsidR="00A64732" w:rsidRPr="00893DE4" w:rsidRDefault="00C95F20" w:rsidP="00893DE4">
      <w:pPr>
        <w:ind w:firstLine="567"/>
        <w:jc w:val="both"/>
        <w:rPr>
          <w:rStyle w:val="apple-converted-space"/>
          <w:sz w:val="28"/>
          <w:szCs w:val="28"/>
          <w:highlight w:val="lightGray"/>
        </w:rPr>
      </w:pPr>
      <w:r>
        <w:rPr>
          <w:rStyle w:val="apple-converted-space"/>
          <w:sz w:val="28"/>
          <w:szCs w:val="28"/>
        </w:rPr>
        <w:t>Н</w:t>
      </w:r>
      <w:r w:rsidR="00B03B62" w:rsidRPr="00893DE4">
        <w:rPr>
          <w:rStyle w:val="apple-converted-space"/>
          <w:sz w:val="28"/>
          <w:szCs w:val="28"/>
        </w:rPr>
        <w:t>н</w:t>
      </w:r>
      <w:r w:rsidR="00965E49" w:rsidRPr="00893DE4">
        <w:rPr>
          <w:rStyle w:val="apple-converted-space"/>
          <w:sz w:val="28"/>
          <w:szCs w:val="28"/>
        </w:rPr>
        <w:t>есмотря на существующие сложности, специалисты ветеринарной службы Дагестана приложат все свои силы, используя накопленные профессиональные знания и богатый опыт, чтобы выполнить задачи, поставленные перед нами Правительством республики. </w:t>
      </w:r>
    </w:p>
    <w:sectPr w:rsidR="00A64732" w:rsidRPr="00893DE4" w:rsidSect="00893DE4">
      <w:footerReference w:type="default" r:id="rId10"/>
      <w:pgSz w:w="11906" w:h="16838"/>
      <w:pgMar w:top="426" w:right="566" w:bottom="567" w:left="851"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F9E65" w14:textId="77777777" w:rsidR="000A1918" w:rsidRDefault="000A1918">
      <w:r>
        <w:separator/>
      </w:r>
    </w:p>
  </w:endnote>
  <w:endnote w:type="continuationSeparator" w:id="0">
    <w:p w14:paraId="3B460E6E" w14:textId="77777777" w:rsidR="000A1918" w:rsidRDefault="000A1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ans">
    <w:altName w:val="Arial"/>
    <w:charset w:val="01"/>
    <w:family w:val="swiss"/>
    <w:pitch w:val="variable"/>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Liberation Serif;Times New Rom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909088"/>
      <w:docPartObj>
        <w:docPartGallery w:val="Page Numbers (Bottom of Page)"/>
        <w:docPartUnique/>
      </w:docPartObj>
    </w:sdtPr>
    <w:sdtEndPr/>
    <w:sdtContent>
      <w:p w14:paraId="59AC13BC" w14:textId="77777777" w:rsidR="00400F50" w:rsidRDefault="00400F50">
        <w:pPr>
          <w:pStyle w:val="ac"/>
          <w:jc w:val="center"/>
        </w:pPr>
        <w:r>
          <w:fldChar w:fldCharType="begin"/>
        </w:r>
        <w:r>
          <w:instrText>PAGE   \* MERGEFORMAT</w:instrText>
        </w:r>
        <w:r>
          <w:fldChar w:fldCharType="separate"/>
        </w:r>
        <w:r w:rsidR="00C95F20">
          <w:rPr>
            <w:noProof/>
          </w:rPr>
          <w:t>8</w:t>
        </w:r>
        <w:r>
          <w:fldChar w:fldCharType="end"/>
        </w:r>
      </w:p>
    </w:sdtContent>
  </w:sdt>
  <w:p w14:paraId="397DF0BC" w14:textId="77777777" w:rsidR="00400F50" w:rsidRDefault="00400F5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D4EFD" w14:textId="77777777" w:rsidR="000A1918" w:rsidRDefault="000A1918">
      <w:r>
        <w:separator/>
      </w:r>
    </w:p>
  </w:footnote>
  <w:footnote w:type="continuationSeparator" w:id="0">
    <w:p w14:paraId="640480E9" w14:textId="77777777" w:rsidR="000A1918" w:rsidRDefault="000A19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3F2C86"/>
    <w:multiLevelType w:val="hybridMultilevel"/>
    <w:tmpl w:val="35020D40"/>
    <w:lvl w:ilvl="0" w:tplc="DFE6316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nsid w:val="342F1E8B"/>
    <w:multiLevelType w:val="hybridMultilevel"/>
    <w:tmpl w:val="9CB681A0"/>
    <w:lvl w:ilvl="0" w:tplc="04EE95BA">
      <w:start w:val="1"/>
      <w:numFmt w:val="decimal"/>
      <w:lvlText w:val="%1."/>
      <w:lvlJc w:val="left"/>
      <w:pPr>
        <w:ind w:left="735" w:hanging="360"/>
      </w:pPr>
      <w:rPr>
        <w:rFonts w:hint="default"/>
        <w:b/>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nsid w:val="348F0FCD"/>
    <w:multiLevelType w:val="hybridMultilevel"/>
    <w:tmpl w:val="808264CC"/>
    <w:lvl w:ilvl="0" w:tplc="89027F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75D37C0"/>
    <w:multiLevelType w:val="hybridMultilevel"/>
    <w:tmpl w:val="511E6930"/>
    <w:lvl w:ilvl="0" w:tplc="82463DE2">
      <w:start w:val="1"/>
      <w:numFmt w:val="decimal"/>
      <w:lvlText w:val="%1."/>
      <w:lvlJc w:val="left"/>
      <w:pPr>
        <w:ind w:left="1095" w:hanging="360"/>
      </w:pPr>
      <w:rPr>
        <w:rFonts w:hint="default"/>
        <w:b/>
        <w:sz w:val="24"/>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4">
    <w:nsid w:val="5F1B55BB"/>
    <w:multiLevelType w:val="hybridMultilevel"/>
    <w:tmpl w:val="DD605816"/>
    <w:lvl w:ilvl="0" w:tplc="87B491C0">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nsid w:val="7CD95DBC"/>
    <w:multiLevelType w:val="hybridMultilevel"/>
    <w:tmpl w:val="AE9881E4"/>
    <w:lvl w:ilvl="0" w:tplc="6058691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222"/>
    <w:rsid w:val="00013EE9"/>
    <w:rsid w:val="000212BA"/>
    <w:rsid w:val="000222E9"/>
    <w:rsid w:val="00022696"/>
    <w:rsid w:val="00022E85"/>
    <w:rsid w:val="00024AC1"/>
    <w:rsid w:val="000317E6"/>
    <w:rsid w:val="000343F5"/>
    <w:rsid w:val="000401F2"/>
    <w:rsid w:val="00040F54"/>
    <w:rsid w:val="00043272"/>
    <w:rsid w:val="00045A77"/>
    <w:rsid w:val="0005036E"/>
    <w:rsid w:val="000515E9"/>
    <w:rsid w:val="00052395"/>
    <w:rsid w:val="00055973"/>
    <w:rsid w:val="000635F8"/>
    <w:rsid w:val="00063980"/>
    <w:rsid w:val="000862FB"/>
    <w:rsid w:val="00092759"/>
    <w:rsid w:val="0009379A"/>
    <w:rsid w:val="000950EE"/>
    <w:rsid w:val="000A1918"/>
    <w:rsid w:val="000A31B9"/>
    <w:rsid w:val="000A43BD"/>
    <w:rsid w:val="000A5391"/>
    <w:rsid w:val="000A69FC"/>
    <w:rsid w:val="000B1446"/>
    <w:rsid w:val="000B55FC"/>
    <w:rsid w:val="000C3F72"/>
    <w:rsid w:val="000C7E0D"/>
    <w:rsid w:val="000D2BD2"/>
    <w:rsid w:val="000D311F"/>
    <w:rsid w:val="000D3E23"/>
    <w:rsid w:val="000E3B47"/>
    <w:rsid w:val="000F4106"/>
    <w:rsid w:val="00105CBF"/>
    <w:rsid w:val="001137C9"/>
    <w:rsid w:val="00117382"/>
    <w:rsid w:val="00121269"/>
    <w:rsid w:val="001251BE"/>
    <w:rsid w:val="00125AAA"/>
    <w:rsid w:val="00132B1B"/>
    <w:rsid w:val="001366BB"/>
    <w:rsid w:val="00144CEC"/>
    <w:rsid w:val="0015162E"/>
    <w:rsid w:val="00155781"/>
    <w:rsid w:val="00156A9A"/>
    <w:rsid w:val="00161AFC"/>
    <w:rsid w:val="00165878"/>
    <w:rsid w:val="00170C6E"/>
    <w:rsid w:val="00174F67"/>
    <w:rsid w:val="00183161"/>
    <w:rsid w:val="00183D41"/>
    <w:rsid w:val="00190BB9"/>
    <w:rsid w:val="00196A63"/>
    <w:rsid w:val="001978F7"/>
    <w:rsid w:val="001A435F"/>
    <w:rsid w:val="001A615E"/>
    <w:rsid w:val="001B7DF6"/>
    <w:rsid w:val="001C1E7B"/>
    <w:rsid w:val="001C3EFB"/>
    <w:rsid w:val="001C5DC8"/>
    <w:rsid w:val="001D58F2"/>
    <w:rsid w:val="001D61C2"/>
    <w:rsid w:val="001E16A8"/>
    <w:rsid w:val="001E2C9D"/>
    <w:rsid w:val="001F0082"/>
    <w:rsid w:val="001F13B6"/>
    <w:rsid w:val="002012C9"/>
    <w:rsid w:val="00210F1E"/>
    <w:rsid w:val="0022219E"/>
    <w:rsid w:val="002258B5"/>
    <w:rsid w:val="00225B88"/>
    <w:rsid w:val="002324E1"/>
    <w:rsid w:val="0023468E"/>
    <w:rsid w:val="00240034"/>
    <w:rsid w:val="00240444"/>
    <w:rsid w:val="00240FCC"/>
    <w:rsid w:val="002570F1"/>
    <w:rsid w:val="00260EBC"/>
    <w:rsid w:val="00261ED3"/>
    <w:rsid w:val="002824DE"/>
    <w:rsid w:val="0028582C"/>
    <w:rsid w:val="00294201"/>
    <w:rsid w:val="002A2A38"/>
    <w:rsid w:val="002A2EB2"/>
    <w:rsid w:val="002A4A46"/>
    <w:rsid w:val="002B1903"/>
    <w:rsid w:val="002B3609"/>
    <w:rsid w:val="002B4558"/>
    <w:rsid w:val="002C11AB"/>
    <w:rsid w:val="002C1F90"/>
    <w:rsid w:val="002C4AA8"/>
    <w:rsid w:val="002E12C3"/>
    <w:rsid w:val="002E6F22"/>
    <w:rsid w:val="002F2E1A"/>
    <w:rsid w:val="00300116"/>
    <w:rsid w:val="00300B7B"/>
    <w:rsid w:val="003039D3"/>
    <w:rsid w:val="00306236"/>
    <w:rsid w:val="00311326"/>
    <w:rsid w:val="00312650"/>
    <w:rsid w:val="00315A57"/>
    <w:rsid w:val="003235F9"/>
    <w:rsid w:val="00327C38"/>
    <w:rsid w:val="00330DDE"/>
    <w:rsid w:val="00331EA1"/>
    <w:rsid w:val="00335346"/>
    <w:rsid w:val="00353A13"/>
    <w:rsid w:val="00353EA1"/>
    <w:rsid w:val="00354AC6"/>
    <w:rsid w:val="00355922"/>
    <w:rsid w:val="003610DB"/>
    <w:rsid w:val="0038199C"/>
    <w:rsid w:val="00395682"/>
    <w:rsid w:val="003A117C"/>
    <w:rsid w:val="003A7B60"/>
    <w:rsid w:val="003B41E9"/>
    <w:rsid w:val="003B55A1"/>
    <w:rsid w:val="003B7FE8"/>
    <w:rsid w:val="003D5F8D"/>
    <w:rsid w:val="003E2A77"/>
    <w:rsid w:val="003E49B8"/>
    <w:rsid w:val="003E5C0F"/>
    <w:rsid w:val="003F547A"/>
    <w:rsid w:val="003F5DE0"/>
    <w:rsid w:val="004009D1"/>
    <w:rsid w:val="00400EB1"/>
    <w:rsid w:val="00400F50"/>
    <w:rsid w:val="00401D59"/>
    <w:rsid w:val="0041170F"/>
    <w:rsid w:val="00412827"/>
    <w:rsid w:val="004133A2"/>
    <w:rsid w:val="004276AF"/>
    <w:rsid w:val="00430FA2"/>
    <w:rsid w:val="004317D8"/>
    <w:rsid w:val="004327A9"/>
    <w:rsid w:val="0044521A"/>
    <w:rsid w:val="00447A72"/>
    <w:rsid w:val="0045648E"/>
    <w:rsid w:val="00456FEA"/>
    <w:rsid w:val="0045741C"/>
    <w:rsid w:val="00465705"/>
    <w:rsid w:val="004778E8"/>
    <w:rsid w:val="00477DFD"/>
    <w:rsid w:val="00484D3F"/>
    <w:rsid w:val="00484DE7"/>
    <w:rsid w:val="00493612"/>
    <w:rsid w:val="00496829"/>
    <w:rsid w:val="004A3374"/>
    <w:rsid w:val="004A3587"/>
    <w:rsid w:val="004B6FBE"/>
    <w:rsid w:val="004C66E9"/>
    <w:rsid w:val="004C6E7B"/>
    <w:rsid w:val="004C71B4"/>
    <w:rsid w:val="004D23AA"/>
    <w:rsid w:val="004D5EED"/>
    <w:rsid w:val="004E00A8"/>
    <w:rsid w:val="004E15A6"/>
    <w:rsid w:val="004E3B3B"/>
    <w:rsid w:val="004E5405"/>
    <w:rsid w:val="004F2BA1"/>
    <w:rsid w:val="004F6C4F"/>
    <w:rsid w:val="00500B7C"/>
    <w:rsid w:val="005042AD"/>
    <w:rsid w:val="0051291D"/>
    <w:rsid w:val="0051650C"/>
    <w:rsid w:val="00517E6F"/>
    <w:rsid w:val="005224AA"/>
    <w:rsid w:val="00523E75"/>
    <w:rsid w:val="00524C14"/>
    <w:rsid w:val="00527CD3"/>
    <w:rsid w:val="005306C9"/>
    <w:rsid w:val="00543113"/>
    <w:rsid w:val="0055366A"/>
    <w:rsid w:val="0055478B"/>
    <w:rsid w:val="00554A16"/>
    <w:rsid w:val="00573541"/>
    <w:rsid w:val="0057638B"/>
    <w:rsid w:val="00584021"/>
    <w:rsid w:val="005926E2"/>
    <w:rsid w:val="005A554E"/>
    <w:rsid w:val="005B7C49"/>
    <w:rsid w:val="005C2077"/>
    <w:rsid w:val="005C50D2"/>
    <w:rsid w:val="005C6EB9"/>
    <w:rsid w:val="005C6F06"/>
    <w:rsid w:val="005C7361"/>
    <w:rsid w:val="005D3101"/>
    <w:rsid w:val="005D602F"/>
    <w:rsid w:val="005D6FC9"/>
    <w:rsid w:val="005D783D"/>
    <w:rsid w:val="005F10DC"/>
    <w:rsid w:val="005F1208"/>
    <w:rsid w:val="005F54C2"/>
    <w:rsid w:val="005F629B"/>
    <w:rsid w:val="005F6D93"/>
    <w:rsid w:val="005F7A77"/>
    <w:rsid w:val="00603D52"/>
    <w:rsid w:val="00610D54"/>
    <w:rsid w:val="00610E2C"/>
    <w:rsid w:val="00611454"/>
    <w:rsid w:val="00613824"/>
    <w:rsid w:val="006249AA"/>
    <w:rsid w:val="00625295"/>
    <w:rsid w:val="00625AEE"/>
    <w:rsid w:val="00625B98"/>
    <w:rsid w:val="0063487A"/>
    <w:rsid w:val="006362DF"/>
    <w:rsid w:val="00640DF0"/>
    <w:rsid w:val="00641565"/>
    <w:rsid w:val="00655688"/>
    <w:rsid w:val="00656096"/>
    <w:rsid w:val="006578C9"/>
    <w:rsid w:val="00662618"/>
    <w:rsid w:val="00664600"/>
    <w:rsid w:val="006652C3"/>
    <w:rsid w:val="00665B28"/>
    <w:rsid w:val="0067149D"/>
    <w:rsid w:val="006732A7"/>
    <w:rsid w:val="006744E0"/>
    <w:rsid w:val="00674FD5"/>
    <w:rsid w:val="006761C5"/>
    <w:rsid w:val="0069015B"/>
    <w:rsid w:val="00691AD7"/>
    <w:rsid w:val="0069471F"/>
    <w:rsid w:val="00694AAC"/>
    <w:rsid w:val="006A2C35"/>
    <w:rsid w:val="006B02C7"/>
    <w:rsid w:val="006B45F2"/>
    <w:rsid w:val="006B4D92"/>
    <w:rsid w:val="006B5894"/>
    <w:rsid w:val="006C0C24"/>
    <w:rsid w:val="006C44CE"/>
    <w:rsid w:val="006D1D68"/>
    <w:rsid w:val="006D576C"/>
    <w:rsid w:val="006D61F9"/>
    <w:rsid w:val="006D76EB"/>
    <w:rsid w:val="006E0FE0"/>
    <w:rsid w:val="006E7616"/>
    <w:rsid w:val="006F208B"/>
    <w:rsid w:val="006F26F1"/>
    <w:rsid w:val="006F6B24"/>
    <w:rsid w:val="006F702E"/>
    <w:rsid w:val="007011D4"/>
    <w:rsid w:val="007072CF"/>
    <w:rsid w:val="00707DEF"/>
    <w:rsid w:val="007117FA"/>
    <w:rsid w:val="00712FDE"/>
    <w:rsid w:val="00713DDB"/>
    <w:rsid w:val="00721AD8"/>
    <w:rsid w:val="0072667F"/>
    <w:rsid w:val="0072687F"/>
    <w:rsid w:val="00726959"/>
    <w:rsid w:val="00727AC6"/>
    <w:rsid w:val="007315CA"/>
    <w:rsid w:val="00731BE3"/>
    <w:rsid w:val="00732580"/>
    <w:rsid w:val="0073323C"/>
    <w:rsid w:val="00740174"/>
    <w:rsid w:val="00753F65"/>
    <w:rsid w:val="00754946"/>
    <w:rsid w:val="00754B23"/>
    <w:rsid w:val="00756B1D"/>
    <w:rsid w:val="00756D81"/>
    <w:rsid w:val="0076253B"/>
    <w:rsid w:val="00763BA8"/>
    <w:rsid w:val="007725BB"/>
    <w:rsid w:val="00780A26"/>
    <w:rsid w:val="0078383C"/>
    <w:rsid w:val="007923C2"/>
    <w:rsid w:val="007941D4"/>
    <w:rsid w:val="00797516"/>
    <w:rsid w:val="007A0872"/>
    <w:rsid w:val="007A0ED4"/>
    <w:rsid w:val="007B5682"/>
    <w:rsid w:val="007B7C77"/>
    <w:rsid w:val="007C0E51"/>
    <w:rsid w:val="007C2609"/>
    <w:rsid w:val="007C2AC6"/>
    <w:rsid w:val="007C43DF"/>
    <w:rsid w:val="007D26C6"/>
    <w:rsid w:val="007D4128"/>
    <w:rsid w:val="007D46BE"/>
    <w:rsid w:val="007D6559"/>
    <w:rsid w:val="007E3364"/>
    <w:rsid w:val="007E343C"/>
    <w:rsid w:val="007E3DE4"/>
    <w:rsid w:val="007E6DAF"/>
    <w:rsid w:val="00805D75"/>
    <w:rsid w:val="008074B4"/>
    <w:rsid w:val="00826019"/>
    <w:rsid w:val="00833676"/>
    <w:rsid w:val="008377FC"/>
    <w:rsid w:val="008411B3"/>
    <w:rsid w:val="00843F2A"/>
    <w:rsid w:val="00844508"/>
    <w:rsid w:val="00847169"/>
    <w:rsid w:val="00852B77"/>
    <w:rsid w:val="00852FBA"/>
    <w:rsid w:val="008608A9"/>
    <w:rsid w:val="00867197"/>
    <w:rsid w:val="008702FF"/>
    <w:rsid w:val="00870E9E"/>
    <w:rsid w:val="0087276C"/>
    <w:rsid w:val="00872CEE"/>
    <w:rsid w:val="008751D4"/>
    <w:rsid w:val="00875F47"/>
    <w:rsid w:val="00882D05"/>
    <w:rsid w:val="00882FC5"/>
    <w:rsid w:val="008910C3"/>
    <w:rsid w:val="00891647"/>
    <w:rsid w:val="00891FF4"/>
    <w:rsid w:val="00892E2C"/>
    <w:rsid w:val="00893DE4"/>
    <w:rsid w:val="0089414B"/>
    <w:rsid w:val="008A306B"/>
    <w:rsid w:val="008B123B"/>
    <w:rsid w:val="008B2608"/>
    <w:rsid w:val="008B4572"/>
    <w:rsid w:val="008B50D2"/>
    <w:rsid w:val="008B52DC"/>
    <w:rsid w:val="008B79F7"/>
    <w:rsid w:val="008C4523"/>
    <w:rsid w:val="008C5D8D"/>
    <w:rsid w:val="008D1475"/>
    <w:rsid w:val="008D27F8"/>
    <w:rsid w:val="008D2CFF"/>
    <w:rsid w:val="008D2F9B"/>
    <w:rsid w:val="008D6C86"/>
    <w:rsid w:val="008D74E6"/>
    <w:rsid w:val="008E2B01"/>
    <w:rsid w:val="008E2BA3"/>
    <w:rsid w:val="008E331F"/>
    <w:rsid w:val="008E3426"/>
    <w:rsid w:val="008E6537"/>
    <w:rsid w:val="00902F6D"/>
    <w:rsid w:val="0091140D"/>
    <w:rsid w:val="009117BE"/>
    <w:rsid w:val="009134C6"/>
    <w:rsid w:val="00914BB6"/>
    <w:rsid w:val="0091796D"/>
    <w:rsid w:val="00923C13"/>
    <w:rsid w:val="009279B0"/>
    <w:rsid w:val="00927EBF"/>
    <w:rsid w:val="00936A68"/>
    <w:rsid w:val="00943852"/>
    <w:rsid w:val="00946B90"/>
    <w:rsid w:val="009521B3"/>
    <w:rsid w:val="00952B1C"/>
    <w:rsid w:val="00955E23"/>
    <w:rsid w:val="009600DD"/>
    <w:rsid w:val="00962E38"/>
    <w:rsid w:val="00965E49"/>
    <w:rsid w:val="009663B2"/>
    <w:rsid w:val="009729FF"/>
    <w:rsid w:val="00972F4B"/>
    <w:rsid w:val="00974E6D"/>
    <w:rsid w:val="00983F2A"/>
    <w:rsid w:val="009841F3"/>
    <w:rsid w:val="0098580D"/>
    <w:rsid w:val="00996E32"/>
    <w:rsid w:val="00997B0D"/>
    <w:rsid w:val="009A50CC"/>
    <w:rsid w:val="009B00E4"/>
    <w:rsid w:val="009B04D1"/>
    <w:rsid w:val="009B2501"/>
    <w:rsid w:val="009B2E95"/>
    <w:rsid w:val="009B3EFF"/>
    <w:rsid w:val="009C0F34"/>
    <w:rsid w:val="009C493C"/>
    <w:rsid w:val="009C7ECF"/>
    <w:rsid w:val="009D64F1"/>
    <w:rsid w:val="009E12D3"/>
    <w:rsid w:val="009E1E88"/>
    <w:rsid w:val="009E673C"/>
    <w:rsid w:val="009E7A95"/>
    <w:rsid w:val="009F154C"/>
    <w:rsid w:val="009F7F45"/>
    <w:rsid w:val="00A0186C"/>
    <w:rsid w:val="00A01EDE"/>
    <w:rsid w:val="00A04149"/>
    <w:rsid w:val="00A058E1"/>
    <w:rsid w:val="00A13C4B"/>
    <w:rsid w:val="00A15708"/>
    <w:rsid w:val="00A219A4"/>
    <w:rsid w:val="00A21A34"/>
    <w:rsid w:val="00A230FD"/>
    <w:rsid w:val="00A26268"/>
    <w:rsid w:val="00A3447A"/>
    <w:rsid w:val="00A37256"/>
    <w:rsid w:val="00A42CAB"/>
    <w:rsid w:val="00A4643B"/>
    <w:rsid w:val="00A608F6"/>
    <w:rsid w:val="00A64732"/>
    <w:rsid w:val="00A65AEA"/>
    <w:rsid w:val="00A760A3"/>
    <w:rsid w:val="00A77C5E"/>
    <w:rsid w:val="00A77D84"/>
    <w:rsid w:val="00A77ED9"/>
    <w:rsid w:val="00A80F2A"/>
    <w:rsid w:val="00A847D2"/>
    <w:rsid w:val="00A928EC"/>
    <w:rsid w:val="00A948D7"/>
    <w:rsid w:val="00AB219F"/>
    <w:rsid w:val="00AB3479"/>
    <w:rsid w:val="00AB4138"/>
    <w:rsid w:val="00AC04DD"/>
    <w:rsid w:val="00AC53F4"/>
    <w:rsid w:val="00AC56EE"/>
    <w:rsid w:val="00AC5911"/>
    <w:rsid w:val="00AC6AFF"/>
    <w:rsid w:val="00AD21AF"/>
    <w:rsid w:val="00AD598E"/>
    <w:rsid w:val="00AE18FC"/>
    <w:rsid w:val="00AF179D"/>
    <w:rsid w:val="00AF2F9A"/>
    <w:rsid w:val="00B03B62"/>
    <w:rsid w:val="00B0708E"/>
    <w:rsid w:val="00B075F0"/>
    <w:rsid w:val="00B07E5B"/>
    <w:rsid w:val="00B136FF"/>
    <w:rsid w:val="00B2585E"/>
    <w:rsid w:val="00B26994"/>
    <w:rsid w:val="00B330B0"/>
    <w:rsid w:val="00B37C8C"/>
    <w:rsid w:val="00B4347A"/>
    <w:rsid w:val="00B46DBC"/>
    <w:rsid w:val="00B47C75"/>
    <w:rsid w:val="00B47E88"/>
    <w:rsid w:val="00B56CFD"/>
    <w:rsid w:val="00B61B5F"/>
    <w:rsid w:val="00B625DA"/>
    <w:rsid w:val="00B62BF8"/>
    <w:rsid w:val="00B74C91"/>
    <w:rsid w:val="00B7768E"/>
    <w:rsid w:val="00B85DED"/>
    <w:rsid w:val="00B86000"/>
    <w:rsid w:val="00B92387"/>
    <w:rsid w:val="00B94DF7"/>
    <w:rsid w:val="00B9793A"/>
    <w:rsid w:val="00BA02E3"/>
    <w:rsid w:val="00BA5020"/>
    <w:rsid w:val="00BA57B4"/>
    <w:rsid w:val="00BB0956"/>
    <w:rsid w:val="00BB09CD"/>
    <w:rsid w:val="00BB3C09"/>
    <w:rsid w:val="00BC101C"/>
    <w:rsid w:val="00BC3921"/>
    <w:rsid w:val="00BC7564"/>
    <w:rsid w:val="00BD1670"/>
    <w:rsid w:val="00BD1A45"/>
    <w:rsid w:val="00BD25F9"/>
    <w:rsid w:val="00BF2222"/>
    <w:rsid w:val="00C139C3"/>
    <w:rsid w:val="00C144B4"/>
    <w:rsid w:val="00C17FCD"/>
    <w:rsid w:val="00C21348"/>
    <w:rsid w:val="00C32CCA"/>
    <w:rsid w:val="00C3318C"/>
    <w:rsid w:val="00C33E9B"/>
    <w:rsid w:val="00C417D8"/>
    <w:rsid w:val="00C45296"/>
    <w:rsid w:val="00C453C3"/>
    <w:rsid w:val="00C455C5"/>
    <w:rsid w:val="00C47475"/>
    <w:rsid w:val="00C523F4"/>
    <w:rsid w:val="00C55E98"/>
    <w:rsid w:val="00C563E8"/>
    <w:rsid w:val="00C61FCB"/>
    <w:rsid w:val="00C65CD7"/>
    <w:rsid w:val="00C66178"/>
    <w:rsid w:val="00C701B9"/>
    <w:rsid w:val="00C70892"/>
    <w:rsid w:val="00C800A8"/>
    <w:rsid w:val="00C82078"/>
    <w:rsid w:val="00C82C9C"/>
    <w:rsid w:val="00C83264"/>
    <w:rsid w:val="00C868F8"/>
    <w:rsid w:val="00C9288A"/>
    <w:rsid w:val="00C94DDA"/>
    <w:rsid w:val="00C95E8B"/>
    <w:rsid w:val="00C95F20"/>
    <w:rsid w:val="00CA48EE"/>
    <w:rsid w:val="00CB5D20"/>
    <w:rsid w:val="00CC34B1"/>
    <w:rsid w:val="00CC75D9"/>
    <w:rsid w:val="00CE4749"/>
    <w:rsid w:val="00CE71D8"/>
    <w:rsid w:val="00CF36E1"/>
    <w:rsid w:val="00CF3B55"/>
    <w:rsid w:val="00CF40B3"/>
    <w:rsid w:val="00CF6694"/>
    <w:rsid w:val="00CF7C15"/>
    <w:rsid w:val="00D07681"/>
    <w:rsid w:val="00D07B32"/>
    <w:rsid w:val="00D10599"/>
    <w:rsid w:val="00D1149B"/>
    <w:rsid w:val="00D22580"/>
    <w:rsid w:val="00D306D8"/>
    <w:rsid w:val="00D30892"/>
    <w:rsid w:val="00D53709"/>
    <w:rsid w:val="00D5582E"/>
    <w:rsid w:val="00D63B8B"/>
    <w:rsid w:val="00D65815"/>
    <w:rsid w:val="00D67896"/>
    <w:rsid w:val="00D72A54"/>
    <w:rsid w:val="00D72F5D"/>
    <w:rsid w:val="00D73460"/>
    <w:rsid w:val="00D76DED"/>
    <w:rsid w:val="00D80FC6"/>
    <w:rsid w:val="00D81B99"/>
    <w:rsid w:val="00DA21FD"/>
    <w:rsid w:val="00DA5BDB"/>
    <w:rsid w:val="00DA5D9D"/>
    <w:rsid w:val="00DB0DA0"/>
    <w:rsid w:val="00DB326F"/>
    <w:rsid w:val="00DB5F9C"/>
    <w:rsid w:val="00DB6A6D"/>
    <w:rsid w:val="00DC6FD0"/>
    <w:rsid w:val="00DC7E01"/>
    <w:rsid w:val="00DD1B65"/>
    <w:rsid w:val="00DD526A"/>
    <w:rsid w:val="00DE01B5"/>
    <w:rsid w:val="00DE0AEF"/>
    <w:rsid w:val="00DE1F29"/>
    <w:rsid w:val="00DE5AB9"/>
    <w:rsid w:val="00DF1A90"/>
    <w:rsid w:val="00DF1E6C"/>
    <w:rsid w:val="00DF6601"/>
    <w:rsid w:val="00E00C12"/>
    <w:rsid w:val="00E04173"/>
    <w:rsid w:val="00E07110"/>
    <w:rsid w:val="00E10169"/>
    <w:rsid w:val="00E15C79"/>
    <w:rsid w:val="00E16F1C"/>
    <w:rsid w:val="00E2483C"/>
    <w:rsid w:val="00E30BFC"/>
    <w:rsid w:val="00E323A3"/>
    <w:rsid w:val="00E33884"/>
    <w:rsid w:val="00E37F8B"/>
    <w:rsid w:val="00E409AA"/>
    <w:rsid w:val="00E44888"/>
    <w:rsid w:val="00E50BE5"/>
    <w:rsid w:val="00E55750"/>
    <w:rsid w:val="00E6286D"/>
    <w:rsid w:val="00E6491F"/>
    <w:rsid w:val="00E67E43"/>
    <w:rsid w:val="00E763CB"/>
    <w:rsid w:val="00E76C43"/>
    <w:rsid w:val="00E80121"/>
    <w:rsid w:val="00E82A50"/>
    <w:rsid w:val="00E82F8C"/>
    <w:rsid w:val="00E8672D"/>
    <w:rsid w:val="00E93C29"/>
    <w:rsid w:val="00E9734D"/>
    <w:rsid w:val="00EA0484"/>
    <w:rsid w:val="00EA140B"/>
    <w:rsid w:val="00EA4584"/>
    <w:rsid w:val="00EA5E59"/>
    <w:rsid w:val="00EB6524"/>
    <w:rsid w:val="00EC1D65"/>
    <w:rsid w:val="00EC76B2"/>
    <w:rsid w:val="00ED0A93"/>
    <w:rsid w:val="00ED1711"/>
    <w:rsid w:val="00ED46C8"/>
    <w:rsid w:val="00ED4DBC"/>
    <w:rsid w:val="00EE0885"/>
    <w:rsid w:val="00EE1173"/>
    <w:rsid w:val="00EE5A60"/>
    <w:rsid w:val="00EE650B"/>
    <w:rsid w:val="00EF6D65"/>
    <w:rsid w:val="00F01814"/>
    <w:rsid w:val="00F12E2C"/>
    <w:rsid w:val="00F26271"/>
    <w:rsid w:val="00F33B36"/>
    <w:rsid w:val="00F37B8D"/>
    <w:rsid w:val="00F4251E"/>
    <w:rsid w:val="00F560E2"/>
    <w:rsid w:val="00F64CD3"/>
    <w:rsid w:val="00F71585"/>
    <w:rsid w:val="00F80202"/>
    <w:rsid w:val="00F82E69"/>
    <w:rsid w:val="00F94CA3"/>
    <w:rsid w:val="00F95372"/>
    <w:rsid w:val="00FA06E0"/>
    <w:rsid w:val="00FA66DE"/>
    <w:rsid w:val="00FA6FC6"/>
    <w:rsid w:val="00FB41BF"/>
    <w:rsid w:val="00FE5308"/>
    <w:rsid w:val="00FE706D"/>
    <w:rsid w:val="00FE7765"/>
    <w:rsid w:val="00FF48CB"/>
    <w:rsid w:val="00FF5370"/>
    <w:rsid w:val="00FF652E"/>
    <w:rsid w:val="00FF6DFB"/>
    <w:rsid w:val="00FF7F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45EFB"/>
  <w15:docId w15:val="{D5717A9F-895A-45CB-B7F3-4FE95E1E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B6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D6F17"/>
    <w:rPr>
      <w:b/>
      <w:bCs/>
    </w:rPr>
  </w:style>
  <w:style w:type="character" w:customStyle="1" w:styleId="apple-converted-space">
    <w:name w:val="apple-converted-space"/>
    <w:qFormat/>
    <w:rsid w:val="00CD6F17"/>
  </w:style>
  <w:style w:type="character" w:customStyle="1" w:styleId="FontStyle27">
    <w:name w:val="Font Style27"/>
    <w:uiPriority w:val="99"/>
    <w:qFormat/>
    <w:rsid w:val="00CD6F17"/>
    <w:rPr>
      <w:rFonts w:ascii="Times New Roman" w:hAnsi="Times New Roman" w:cs="Times New Roman"/>
      <w:sz w:val="28"/>
      <w:szCs w:val="28"/>
    </w:rPr>
  </w:style>
  <w:style w:type="character" w:customStyle="1" w:styleId="InternetLink">
    <w:name w:val="Internet Link"/>
    <w:rsid w:val="009926E2"/>
    <w:rPr>
      <w:color w:val="000080"/>
      <w:u w:val="single"/>
    </w:rPr>
  </w:style>
  <w:style w:type="character" w:customStyle="1" w:styleId="a4">
    <w:name w:val="Верхний колонтитул Знак"/>
    <w:uiPriority w:val="99"/>
    <w:qFormat/>
    <w:rsid w:val="009B66A3"/>
    <w:rPr>
      <w:sz w:val="24"/>
      <w:szCs w:val="24"/>
    </w:rPr>
  </w:style>
  <w:style w:type="character" w:customStyle="1" w:styleId="a5">
    <w:name w:val="Нижний колонтитул Знак"/>
    <w:uiPriority w:val="99"/>
    <w:qFormat/>
    <w:rsid w:val="009B66A3"/>
    <w:rPr>
      <w:sz w:val="24"/>
      <w:szCs w:val="24"/>
    </w:rPr>
  </w:style>
  <w:style w:type="character" w:customStyle="1" w:styleId="ListLabel1">
    <w:name w:val="ListLabel 1"/>
    <w:qFormat/>
    <w:rsid w:val="00DD1B65"/>
    <w:rPr>
      <w:rFonts w:cs="Times New Roman"/>
    </w:rPr>
  </w:style>
  <w:style w:type="paragraph" w:customStyle="1" w:styleId="Heading">
    <w:name w:val="Heading"/>
    <w:basedOn w:val="a"/>
    <w:next w:val="a6"/>
    <w:qFormat/>
    <w:rsid w:val="00DD1B65"/>
    <w:pPr>
      <w:keepNext/>
      <w:spacing w:before="240" w:after="120"/>
    </w:pPr>
    <w:rPr>
      <w:rFonts w:ascii="Liberation Sans" w:eastAsia="Tahoma" w:hAnsi="Liberation Sans" w:cs="Noto Sans Devanagari"/>
      <w:sz w:val="28"/>
      <w:szCs w:val="28"/>
    </w:rPr>
  </w:style>
  <w:style w:type="paragraph" w:styleId="a6">
    <w:name w:val="Body Text"/>
    <w:basedOn w:val="a"/>
    <w:rsid w:val="00DD1B65"/>
    <w:pPr>
      <w:spacing w:after="140" w:line="288" w:lineRule="auto"/>
    </w:pPr>
  </w:style>
  <w:style w:type="paragraph" w:styleId="a7">
    <w:name w:val="List"/>
    <w:basedOn w:val="a6"/>
    <w:rsid w:val="00DD1B65"/>
    <w:rPr>
      <w:rFonts w:cs="Noto Sans Devanagari"/>
    </w:rPr>
  </w:style>
  <w:style w:type="paragraph" w:styleId="a8">
    <w:name w:val="caption"/>
    <w:basedOn w:val="a"/>
    <w:qFormat/>
    <w:rsid w:val="00DD1B65"/>
    <w:pPr>
      <w:suppressLineNumbers/>
      <w:spacing w:before="120" w:after="120"/>
    </w:pPr>
    <w:rPr>
      <w:rFonts w:cs="Noto Sans Devanagari"/>
      <w:i/>
      <w:iCs/>
    </w:rPr>
  </w:style>
  <w:style w:type="paragraph" w:customStyle="1" w:styleId="Index">
    <w:name w:val="Index"/>
    <w:basedOn w:val="a"/>
    <w:qFormat/>
    <w:rsid w:val="00DD1B65"/>
    <w:pPr>
      <w:suppressLineNumbers/>
    </w:pPr>
    <w:rPr>
      <w:rFonts w:cs="Noto Sans Devanagari"/>
    </w:rPr>
  </w:style>
  <w:style w:type="paragraph" w:styleId="a9">
    <w:name w:val="Balloon Text"/>
    <w:basedOn w:val="a"/>
    <w:semiHidden/>
    <w:qFormat/>
    <w:rsid w:val="00BF7D47"/>
    <w:rPr>
      <w:rFonts w:ascii="Tahoma" w:hAnsi="Tahoma" w:cs="Tahoma"/>
      <w:sz w:val="16"/>
      <w:szCs w:val="16"/>
    </w:rPr>
  </w:style>
  <w:style w:type="paragraph" w:styleId="aa">
    <w:name w:val="List Paragraph"/>
    <w:basedOn w:val="a"/>
    <w:qFormat/>
    <w:rsid w:val="0034706A"/>
    <w:pPr>
      <w:spacing w:after="200" w:line="276" w:lineRule="auto"/>
      <w:ind w:left="720"/>
      <w:contextualSpacing/>
    </w:pPr>
    <w:rPr>
      <w:rFonts w:ascii="Calibri" w:hAnsi="Calibri"/>
      <w:sz w:val="22"/>
      <w:szCs w:val="22"/>
    </w:rPr>
  </w:style>
  <w:style w:type="paragraph" w:customStyle="1" w:styleId="ConsPlusNormal">
    <w:name w:val="ConsPlusNormal"/>
    <w:qFormat/>
    <w:rsid w:val="0034706A"/>
    <w:rPr>
      <w:sz w:val="28"/>
      <w:szCs w:val="28"/>
    </w:rPr>
  </w:style>
  <w:style w:type="paragraph" w:customStyle="1" w:styleId="Default">
    <w:name w:val="Default"/>
    <w:qFormat/>
    <w:rsid w:val="00052898"/>
    <w:rPr>
      <w:rFonts w:eastAsia="Calibri"/>
      <w:color w:val="000000"/>
      <w:sz w:val="24"/>
      <w:szCs w:val="24"/>
      <w:lang w:eastAsia="en-US"/>
    </w:rPr>
  </w:style>
  <w:style w:type="paragraph" w:styleId="ab">
    <w:name w:val="header"/>
    <w:basedOn w:val="a"/>
    <w:uiPriority w:val="99"/>
    <w:rsid w:val="009B66A3"/>
    <w:pPr>
      <w:tabs>
        <w:tab w:val="center" w:pos="4677"/>
        <w:tab w:val="right" w:pos="9355"/>
      </w:tabs>
    </w:pPr>
  </w:style>
  <w:style w:type="paragraph" w:styleId="ac">
    <w:name w:val="footer"/>
    <w:basedOn w:val="a"/>
    <w:uiPriority w:val="99"/>
    <w:rsid w:val="009B66A3"/>
    <w:pPr>
      <w:tabs>
        <w:tab w:val="center" w:pos="4677"/>
        <w:tab w:val="right" w:pos="9355"/>
      </w:tabs>
    </w:pPr>
  </w:style>
  <w:style w:type="paragraph" w:customStyle="1" w:styleId="TableContents">
    <w:name w:val="Table Contents"/>
    <w:basedOn w:val="a"/>
    <w:qFormat/>
    <w:rsid w:val="009926E2"/>
    <w:pPr>
      <w:suppressLineNumbers/>
      <w:suppressAutoHyphens/>
    </w:pPr>
    <w:rPr>
      <w:rFonts w:ascii="Liberation Serif;Times New Roma" w:eastAsia="Tahoma" w:hAnsi="Liberation Serif;Times New Roma" w:cs="Noto Sans Devanagari"/>
      <w:lang w:eastAsia="zh-CN" w:bidi="hi-IN"/>
    </w:rPr>
  </w:style>
  <w:style w:type="table" w:styleId="ad">
    <w:name w:val="Table Grid"/>
    <w:basedOn w:val="a1"/>
    <w:uiPriority w:val="39"/>
    <w:rsid w:val="003D4A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Web 1"/>
    <w:basedOn w:val="a1"/>
    <w:rsid w:val="005224A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e">
    <w:name w:val="Обычный (веб) Знак"/>
    <w:basedOn w:val="a0"/>
    <w:link w:val="af"/>
    <w:locked/>
    <w:rsid w:val="0089414B"/>
    <w:rPr>
      <w:rFonts w:ascii="Tahoma" w:hAnsi="Tahoma" w:cs="Tahoma"/>
      <w:color w:val="292929"/>
      <w:sz w:val="23"/>
    </w:rPr>
  </w:style>
  <w:style w:type="paragraph" w:styleId="af">
    <w:name w:val="Normal (Web)"/>
    <w:basedOn w:val="a"/>
    <w:link w:val="ae"/>
    <w:uiPriority w:val="99"/>
    <w:unhideWhenUsed/>
    <w:rsid w:val="0089414B"/>
    <w:pPr>
      <w:spacing w:line="375" w:lineRule="atLeast"/>
    </w:pPr>
    <w:rPr>
      <w:rFonts w:ascii="Tahoma" w:hAnsi="Tahoma" w:cs="Tahoma"/>
      <w:color w:val="292929"/>
      <w:sz w:val="23"/>
      <w:szCs w:val="20"/>
    </w:rPr>
  </w:style>
  <w:style w:type="paragraph" w:styleId="af0">
    <w:name w:val="Body Text Indent"/>
    <w:basedOn w:val="a"/>
    <w:link w:val="af1"/>
    <w:semiHidden/>
    <w:unhideWhenUsed/>
    <w:rsid w:val="007725BB"/>
    <w:pPr>
      <w:spacing w:after="120"/>
      <w:ind w:left="283"/>
    </w:pPr>
  </w:style>
  <w:style w:type="character" w:customStyle="1" w:styleId="af1">
    <w:name w:val="Основной текст с отступом Знак"/>
    <w:basedOn w:val="a0"/>
    <w:link w:val="af0"/>
    <w:semiHidden/>
    <w:rsid w:val="007725BB"/>
    <w:rPr>
      <w:sz w:val="24"/>
      <w:szCs w:val="24"/>
    </w:rPr>
  </w:style>
  <w:style w:type="paragraph" w:styleId="af2">
    <w:name w:val="No Spacing"/>
    <w:uiPriority w:val="1"/>
    <w:qFormat/>
    <w:rsid w:val="00AD598E"/>
    <w:rPr>
      <w:rFonts w:ascii="Calibri" w:eastAsia="Calibri" w:hAnsi="Calibri"/>
      <w:sz w:val="22"/>
      <w:szCs w:val="22"/>
      <w:lang w:eastAsia="en-US"/>
    </w:rPr>
  </w:style>
  <w:style w:type="character" w:customStyle="1" w:styleId="af3">
    <w:name w:val="Основной текст_"/>
    <w:basedOn w:val="a0"/>
    <w:link w:val="3"/>
    <w:rsid w:val="0087276C"/>
    <w:rPr>
      <w:shd w:val="clear" w:color="auto" w:fill="FFFFFF"/>
    </w:rPr>
  </w:style>
  <w:style w:type="paragraph" w:customStyle="1" w:styleId="3">
    <w:name w:val="Основной текст3"/>
    <w:basedOn w:val="a"/>
    <w:link w:val="af3"/>
    <w:rsid w:val="0087276C"/>
    <w:pPr>
      <w:widowControl w:val="0"/>
      <w:shd w:val="clear" w:color="auto" w:fill="FFFFFF"/>
      <w:spacing w:before="360" w:line="415" w:lineRule="exact"/>
      <w:ind w:firstLine="840"/>
      <w:jc w:val="both"/>
    </w:pPr>
    <w:rPr>
      <w:sz w:val="20"/>
      <w:szCs w:val="20"/>
    </w:rPr>
  </w:style>
  <w:style w:type="paragraph" w:customStyle="1" w:styleId="2">
    <w:name w:val="Основной текст2"/>
    <w:basedOn w:val="a"/>
    <w:rsid w:val="0087276C"/>
    <w:pPr>
      <w:shd w:val="clear" w:color="auto" w:fill="FFFFFF"/>
      <w:spacing w:after="300" w:line="0" w:lineRule="atLeast"/>
    </w:pPr>
    <w:rPr>
      <w:color w:val="000000"/>
      <w:sz w:val="29"/>
      <w:szCs w:val="29"/>
      <w:lang w:val="ru"/>
    </w:rPr>
  </w:style>
  <w:style w:type="character" w:styleId="af4">
    <w:name w:val="Hyperlink"/>
    <w:uiPriority w:val="99"/>
    <w:unhideWhenUsed/>
    <w:rsid w:val="00BD1670"/>
    <w:rPr>
      <w:color w:val="0000FF"/>
      <w:u w:val="single"/>
    </w:rPr>
  </w:style>
  <w:style w:type="character" w:customStyle="1" w:styleId="document-asideitem-title">
    <w:name w:val="document-aside__item-title"/>
    <w:basedOn w:val="a0"/>
    <w:rsid w:val="00335346"/>
  </w:style>
  <w:style w:type="character" w:customStyle="1" w:styleId="document-asideitem-content">
    <w:name w:val="document-aside__item-content"/>
    <w:basedOn w:val="a0"/>
    <w:rsid w:val="00335346"/>
  </w:style>
  <w:style w:type="paragraph" w:customStyle="1" w:styleId="futurismarkdown-paragraph">
    <w:name w:val="futurismarkdown-paragraph"/>
    <w:basedOn w:val="a"/>
    <w:rsid w:val="00D22580"/>
    <w:pPr>
      <w:spacing w:before="100" w:beforeAutospacing="1" w:after="100" w:afterAutospacing="1"/>
    </w:pPr>
  </w:style>
  <w:style w:type="paragraph" w:customStyle="1" w:styleId="post">
    <w:name w:val="post"/>
    <w:basedOn w:val="a"/>
    <w:rsid w:val="00D22580"/>
    <w:pPr>
      <w:spacing w:before="100" w:beforeAutospacing="1" w:after="100" w:afterAutospacing="1"/>
    </w:pPr>
  </w:style>
  <w:style w:type="paragraph" w:customStyle="1" w:styleId="1">
    <w:name w:val="Без интервала1"/>
    <w:rsid w:val="00DF1E6C"/>
    <w:rPr>
      <w:rFonts w:ascii="Calibri" w:hAnsi="Calibri"/>
      <w:sz w:val="22"/>
      <w:szCs w:val="22"/>
      <w:lang w:eastAsia="en-US"/>
    </w:rPr>
  </w:style>
  <w:style w:type="paragraph" w:customStyle="1" w:styleId="20">
    <w:name w:val="Без интервала2"/>
    <w:rsid w:val="00DF1E6C"/>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44436">
      <w:bodyDiv w:val="1"/>
      <w:marLeft w:val="0"/>
      <w:marRight w:val="0"/>
      <w:marTop w:val="0"/>
      <w:marBottom w:val="0"/>
      <w:divBdr>
        <w:top w:val="none" w:sz="0" w:space="0" w:color="auto"/>
        <w:left w:val="none" w:sz="0" w:space="0" w:color="auto"/>
        <w:bottom w:val="none" w:sz="0" w:space="0" w:color="auto"/>
        <w:right w:val="none" w:sz="0" w:space="0" w:color="auto"/>
      </w:divBdr>
      <w:divsChild>
        <w:div w:id="1480926671">
          <w:marLeft w:val="0"/>
          <w:marRight w:val="0"/>
          <w:marTop w:val="0"/>
          <w:marBottom w:val="0"/>
          <w:divBdr>
            <w:top w:val="none" w:sz="0" w:space="0" w:color="auto"/>
            <w:left w:val="none" w:sz="0" w:space="0" w:color="auto"/>
            <w:bottom w:val="none" w:sz="0" w:space="0" w:color="auto"/>
            <w:right w:val="none" w:sz="0" w:space="0" w:color="auto"/>
          </w:divBdr>
          <w:divsChild>
            <w:div w:id="2024699965">
              <w:marLeft w:val="0"/>
              <w:marRight w:val="0"/>
              <w:marTop w:val="0"/>
              <w:marBottom w:val="0"/>
              <w:divBdr>
                <w:top w:val="none" w:sz="0" w:space="0" w:color="auto"/>
                <w:left w:val="none" w:sz="0" w:space="0" w:color="auto"/>
                <w:bottom w:val="none" w:sz="0" w:space="0" w:color="auto"/>
                <w:right w:val="none" w:sz="0" w:space="0" w:color="auto"/>
              </w:divBdr>
              <w:divsChild>
                <w:div w:id="76233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22085">
      <w:bodyDiv w:val="1"/>
      <w:marLeft w:val="0"/>
      <w:marRight w:val="0"/>
      <w:marTop w:val="0"/>
      <w:marBottom w:val="0"/>
      <w:divBdr>
        <w:top w:val="none" w:sz="0" w:space="0" w:color="auto"/>
        <w:left w:val="none" w:sz="0" w:space="0" w:color="auto"/>
        <w:bottom w:val="none" w:sz="0" w:space="0" w:color="auto"/>
        <w:right w:val="none" w:sz="0" w:space="0" w:color="auto"/>
      </w:divBdr>
      <w:divsChild>
        <w:div w:id="54672492">
          <w:marLeft w:val="0"/>
          <w:marRight w:val="0"/>
          <w:marTop w:val="0"/>
          <w:marBottom w:val="0"/>
          <w:divBdr>
            <w:top w:val="none" w:sz="0" w:space="0" w:color="auto"/>
            <w:left w:val="none" w:sz="0" w:space="0" w:color="auto"/>
            <w:bottom w:val="none" w:sz="0" w:space="0" w:color="auto"/>
            <w:right w:val="none" w:sz="0" w:space="0" w:color="auto"/>
          </w:divBdr>
        </w:div>
        <w:div w:id="125900135">
          <w:marLeft w:val="0"/>
          <w:marRight w:val="0"/>
          <w:marTop w:val="0"/>
          <w:marBottom w:val="0"/>
          <w:divBdr>
            <w:top w:val="none" w:sz="0" w:space="0" w:color="auto"/>
            <w:left w:val="none" w:sz="0" w:space="0" w:color="auto"/>
            <w:bottom w:val="none" w:sz="0" w:space="0" w:color="auto"/>
            <w:right w:val="none" w:sz="0" w:space="0" w:color="auto"/>
          </w:divBdr>
        </w:div>
        <w:div w:id="209659977">
          <w:marLeft w:val="0"/>
          <w:marRight w:val="0"/>
          <w:marTop w:val="0"/>
          <w:marBottom w:val="0"/>
          <w:divBdr>
            <w:top w:val="none" w:sz="0" w:space="0" w:color="auto"/>
            <w:left w:val="none" w:sz="0" w:space="0" w:color="auto"/>
            <w:bottom w:val="none" w:sz="0" w:space="0" w:color="auto"/>
            <w:right w:val="none" w:sz="0" w:space="0" w:color="auto"/>
          </w:divBdr>
        </w:div>
        <w:div w:id="458498576">
          <w:marLeft w:val="0"/>
          <w:marRight w:val="0"/>
          <w:marTop w:val="0"/>
          <w:marBottom w:val="0"/>
          <w:divBdr>
            <w:top w:val="none" w:sz="0" w:space="0" w:color="auto"/>
            <w:left w:val="none" w:sz="0" w:space="0" w:color="auto"/>
            <w:bottom w:val="none" w:sz="0" w:space="0" w:color="auto"/>
            <w:right w:val="none" w:sz="0" w:space="0" w:color="auto"/>
          </w:divBdr>
          <w:divsChild>
            <w:div w:id="7951860">
              <w:marLeft w:val="0"/>
              <w:marRight w:val="0"/>
              <w:marTop w:val="0"/>
              <w:marBottom w:val="0"/>
              <w:divBdr>
                <w:top w:val="none" w:sz="0" w:space="0" w:color="auto"/>
                <w:left w:val="none" w:sz="0" w:space="0" w:color="auto"/>
                <w:bottom w:val="none" w:sz="0" w:space="0" w:color="auto"/>
                <w:right w:val="none" w:sz="0" w:space="0" w:color="auto"/>
              </w:divBdr>
            </w:div>
          </w:divsChild>
        </w:div>
        <w:div w:id="701589928">
          <w:marLeft w:val="0"/>
          <w:marRight w:val="0"/>
          <w:marTop w:val="0"/>
          <w:marBottom w:val="0"/>
          <w:divBdr>
            <w:top w:val="none" w:sz="0" w:space="0" w:color="auto"/>
            <w:left w:val="none" w:sz="0" w:space="0" w:color="auto"/>
            <w:bottom w:val="none" w:sz="0" w:space="0" w:color="auto"/>
            <w:right w:val="none" w:sz="0" w:space="0" w:color="auto"/>
          </w:divBdr>
          <w:divsChild>
            <w:div w:id="127086955">
              <w:marLeft w:val="0"/>
              <w:marRight w:val="0"/>
              <w:marTop w:val="0"/>
              <w:marBottom w:val="0"/>
              <w:divBdr>
                <w:top w:val="none" w:sz="0" w:space="0" w:color="auto"/>
                <w:left w:val="none" w:sz="0" w:space="0" w:color="auto"/>
                <w:bottom w:val="none" w:sz="0" w:space="0" w:color="auto"/>
                <w:right w:val="none" w:sz="0" w:space="0" w:color="auto"/>
              </w:divBdr>
            </w:div>
            <w:div w:id="307517820">
              <w:marLeft w:val="0"/>
              <w:marRight w:val="0"/>
              <w:marTop w:val="0"/>
              <w:marBottom w:val="0"/>
              <w:divBdr>
                <w:top w:val="none" w:sz="0" w:space="0" w:color="auto"/>
                <w:left w:val="none" w:sz="0" w:space="0" w:color="auto"/>
                <w:bottom w:val="none" w:sz="0" w:space="0" w:color="auto"/>
                <w:right w:val="none" w:sz="0" w:space="0" w:color="auto"/>
              </w:divBdr>
            </w:div>
            <w:div w:id="1065448320">
              <w:marLeft w:val="0"/>
              <w:marRight w:val="0"/>
              <w:marTop w:val="0"/>
              <w:marBottom w:val="0"/>
              <w:divBdr>
                <w:top w:val="none" w:sz="0" w:space="0" w:color="auto"/>
                <w:left w:val="none" w:sz="0" w:space="0" w:color="auto"/>
                <w:bottom w:val="none" w:sz="0" w:space="0" w:color="auto"/>
                <w:right w:val="none" w:sz="0" w:space="0" w:color="auto"/>
              </w:divBdr>
            </w:div>
            <w:div w:id="1381897816">
              <w:marLeft w:val="0"/>
              <w:marRight w:val="0"/>
              <w:marTop w:val="0"/>
              <w:marBottom w:val="0"/>
              <w:divBdr>
                <w:top w:val="none" w:sz="0" w:space="0" w:color="auto"/>
                <w:left w:val="none" w:sz="0" w:space="0" w:color="auto"/>
                <w:bottom w:val="none" w:sz="0" w:space="0" w:color="auto"/>
                <w:right w:val="none" w:sz="0" w:space="0" w:color="auto"/>
              </w:divBdr>
            </w:div>
            <w:div w:id="1486624151">
              <w:marLeft w:val="0"/>
              <w:marRight w:val="0"/>
              <w:marTop w:val="0"/>
              <w:marBottom w:val="0"/>
              <w:divBdr>
                <w:top w:val="none" w:sz="0" w:space="0" w:color="auto"/>
                <w:left w:val="none" w:sz="0" w:space="0" w:color="auto"/>
                <w:bottom w:val="none" w:sz="0" w:space="0" w:color="auto"/>
                <w:right w:val="none" w:sz="0" w:space="0" w:color="auto"/>
              </w:divBdr>
            </w:div>
            <w:div w:id="1525291686">
              <w:marLeft w:val="0"/>
              <w:marRight w:val="0"/>
              <w:marTop w:val="0"/>
              <w:marBottom w:val="0"/>
              <w:divBdr>
                <w:top w:val="none" w:sz="0" w:space="0" w:color="auto"/>
                <w:left w:val="none" w:sz="0" w:space="0" w:color="auto"/>
                <w:bottom w:val="none" w:sz="0" w:space="0" w:color="auto"/>
                <w:right w:val="none" w:sz="0" w:space="0" w:color="auto"/>
              </w:divBdr>
            </w:div>
            <w:div w:id="1751921478">
              <w:marLeft w:val="0"/>
              <w:marRight w:val="0"/>
              <w:marTop w:val="0"/>
              <w:marBottom w:val="0"/>
              <w:divBdr>
                <w:top w:val="none" w:sz="0" w:space="0" w:color="auto"/>
                <w:left w:val="none" w:sz="0" w:space="0" w:color="auto"/>
                <w:bottom w:val="none" w:sz="0" w:space="0" w:color="auto"/>
                <w:right w:val="none" w:sz="0" w:space="0" w:color="auto"/>
              </w:divBdr>
            </w:div>
          </w:divsChild>
        </w:div>
        <w:div w:id="1014840464">
          <w:marLeft w:val="0"/>
          <w:marRight w:val="0"/>
          <w:marTop w:val="0"/>
          <w:marBottom w:val="0"/>
          <w:divBdr>
            <w:top w:val="none" w:sz="0" w:space="0" w:color="auto"/>
            <w:left w:val="none" w:sz="0" w:space="0" w:color="auto"/>
            <w:bottom w:val="none" w:sz="0" w:space="0" w:color="auto"/>
            <w:right w:val="none" w:sz="0" w:space="0" w:color="auto"/>
          </w:divBdr>
          <w:divsChild>
            <w:div w:id="1943411235">
              <w:marLeft w:val="0"/>
              <w:marRight w:val="0"/>
              <w:marTop w:val="0"/>
              <w:marBottom w:val="0"/>
              <w:divBdr>
                <w:top w:val="none" w:sz="0" w:space="0" w:color="auto"/>
                <w:left w:val="none" w:sz="0" w:space="0" w:color="auto"/>
                <w:bottom w:val="none" w:sz="0" w:space="0" w:color="auto"/>
                <w:right w:val="none" w:sz="0" w:space="0" w:color="auto"/>
              </w:divBdr>
            </w:div>
          </w:divsChild>
        </w:div>
        <w:div w:id="1051728528">
          <w:marLeft w:val="0"/>
          <w:marRight w:val="0"/>
          <w:marTop w:val="0"/>
          <w:marBottom w:val="0"/>
          <w:divBdr>
            <w:top w:val="none" w:sz="0" w:space="0" w:color="auto"/>
            <w:left w:val="none" w:sz="0" w:space="0" w:color="auto"/>
            <w:bottom w:val="none" w:sz="0" w:space="0" w:color="auto"/>
            <w:right w:val="none" w:sz="0" w:space="0" w:color="auto"/>
          </w:divBdr>
          <w:divsChild>
            <w:div w:id="512889049">
              <w:marLeft w:val="0"/>
              <w:marRight w:val="0"/>
              <w:marTop w:val="0"/>
              <w:marBottom w:val="0"/>
              <w:divBdr>
                <w:top w:val="none" w:sz="0" w:space="0" w:color="auto"/>
                <w:left w:val="none" w:sz="0" w:space="0" w:color="auto"/>
                <w:bottom w:val="none" w:sz="0" w:space="0" w:color="auto"/>
                <w:right w:val="none" w:sz="0" w:space="0" w:color="auto"/>
              </w:divBdr>
            </w:div>
            <w:div w:id="1472094301">
              <w:marLeft w:val="0"/>
              <w:marRight w:val="0"/>
              <w:marTop w:val="0"/>
              <w:marBottom w:val="0"/>
              <w:divBdr>
                <w:top w:val="none" w:sz="0" w:space="0" w:color="auto"/>
                <w:left w:val="none" w:sz="0" w:space="0" w:color="auto"/>
                <w:bottom w:val="none" w:sz="0" w:space="0" w:color="auto"/>
                <w:right w:val="none" w:sz="0" w:space="0" w:color="auto"/>
              </w:divBdr>
            </w:div>
            <w:div w:id="1907761393">
              <w:marLeft w:val="0"/>
              <w:marRight w:val="0"/>
              <w:marTop w:val="0"/>
              <w:marBottom w:val="0"/>
              <w:divBdr>
                <w:top w:val="none" w:sz="0" w:space="0" w:color="auto"/>
                <w:left w:val="none" w:sz="0" w:space="0" w:color="auto"/>
                <w:bottom w:val="none" w:sz="0" w:space="0" w:color="auto"/>
                <w:right w:val="none" w:sz="0" w:space="0" w:color="auto"/>
              </w:divBdr>
            </w:div>
            <w:div w:id="2063483261">
              <w:marLeft w:val="0"/>
              <w:marRight w:val="0"/>
              <w:marTop w:val="0"/>
              <w:marBottom w:val="0"/>
              <w:divBdr>
                <w:top w:val="none" w:sz="0" w:space="0" w:color="auto"/>
                <w:left w:val="none" w:sz="0" w:space="0" w:color="auto"/>
                <w:bottom w:val="none" w:sz="0" w:space="0" w:color="auto"/>
                <w:right w:val="none" w:sz="0" w:space="0" w:color="auto"/>
              </w:divBdr>
            </w:div>
          </w:divsChild>
        </w:div>
        <w:div w:id="1186600897">
          <w:marLeft w:val="0"/>
          <w:marRight w:val="0"/>
          <w:marTop w:val="0"/>
          <w:marBottom w:val="0"/>
          <w:divBdr>
            <w:top w:val="none" w:sz="0" w:space="0" w:color="auto"/>
            <w:left w:val="none" w:sz="0" w:space="0" w:color="auto"/>
            <w:bottom w:val="none" w:sz="0" w:space="0" w:color="auto"/>
            <w:right w:val="none" w:sz="0" w:space="0" w:color="auto"/>
          </w:divBdr>
        </w:div>
        <w:div w:id="1488091186">
          <w:marLeft w:val="0"/>
          <w:marRight w:val="0"/>
          <w:marTop w:val="0"/>
          <w:marBottom w:val="0"/>
          <w:divBdr>
            <w:top w:val="none" w:sz="0" w:space="0" w:color="auto"/>
            <w:left w:val="none" w:sz="0" w:space="0" w:color="auto"/>
            <w:bottom w:val="none" w:sz="0" w:space="0" w:color="auto"/>
            <w:right w:val="none" w:sz="0" w:space="0" w:color="auto"/>
          </w:divBdr>
          <w:divsChild>
            <w:div w:id="308093746">
              <w:marLeft w:val="0"/>
              <w:marRight w:val="0"/>
              <w:marTop w:val="0"/>
              <w:marBottom w:val="0"/>
              <w:divBdr>
                <w:top w:val="none" w:sz="0" w:space="0" w:color="auto"/>
                <w:left w:val="none" w:sz="0" w:space="0" w:color="auto"/>
                <w:bottom w:val="none" w:sz="0" w:space="0" w:color="auto"/>
                <w:right w:val="none" w:sz="0" w:space="0" w:color="auto"/>
              </w:divBdr>
            </w:div>
            <w:div w:id="309016770">
              <w:marLeft w:val="0"/>
              <w:marRight w:val="0"/>
              <w:marTop w:val="0"/>
              <w:marBottom w:val="0"/>
              <w:divBdr>
                <w:top w:val="none" w:sz="0" w:space="0" w:color="auto"/>
                <w:left w:val="none" w:sz="0" w:space="0" w:color="auto"/>
                <w:bottom w:val="none" w:sz="0" w:space="0" w:color="auto"/>
                <w:right w:val="none" w:sz="0" w:space="0" w:color="auto"/>
              </w:divBdr>
            </w:div>
            <w:div w:id="426658219">
              <w:marLeft w:val="0"/>
              <w:marRight w:val="0"/>
              <w:marTop w:val="0"/>
              <w:marBottom w:val="0"/>
              <w:divBdr>
                <w:top w:val="none" w:sz="0" w:space="0" w:color="auto"/>
                <w:left w:val="none" w:sz="0" w:space="0" w:color="auto"/>
                <w:bottom w:val="none" w:sz="0" w:space="0" w:color="auto"/>
                <w:right w:val="none" w:sz="0" w:space="0" w:color="auto"/>
              </w:divBdr>
            </w:div>
            <w:div w:id="437943335">
              <w:marLeft w:val="0"/>
              <w:marRight w:val="0"/>
              <w:marTop w:val="0"/>
              <w:marBottom w:val="0"/>
              <w:divBdr>
                <w:top w:val="none" w:sz="0" w:space="0" w:color="auto"/>
                <w:left w:val="none" w:sz="0" w:space="0" w:color="auto"/>
                <w:bottom w:val="none" w:sz="0" w:space="0" w:color="auto"/>
                <w:right w:val="none" w:sz="0" w:space="0" w:color="auto"/>
              </w:divBdr>
            </w:div>
            <w:div w:id="583682609">
              <w:marLeft w:val="0"/>
              <w:marRight w:val="0"/>
              <w:marTop w:val="0"/>
              <w:marBottom w:val="0"/>
              <w:divBdr>
                <w:top w:val="none" w:sz="0" w:space="0" w:color="auto"/>
                <w:left w:val="none" w:sz="0" w:space="0" w:color="auto"/>
                <w:bottom w:val="none" w:sz="0" w:space="0" w:color="auto"/>
                <w:right w:val="none" w:sz="0" w:space="0" w:color="auto"/>
              </w:divBdr>
            </w:div>
            <w:div w:id="1208032939">
              <w:marLeft w:val="0"/>
              <w:marRight w:val="0"/>
              <w:marTop w:val="0"/>
              <w:marBottom w:val="0"/>
              <w:divBdr>
                <w:top w:val="none" w:sz="0" w:space="0" w:color="auto"/>
                <w:left w:val="none" w:sz="0" w:space="0" w:color="auto"/>
                <w:bottom w:val="none" w:sz="0" w:space="0" w:color="auto"/>
                <w:right w:val="none" w:sz="0" w:space="0" w:color="auto"/>
              </w:divBdr>
            </w:div>
            <w:div w:id="1382636571">
              <w:marLeft w:val="0"/>
              <w:marRight w:val="0"/>
              <w:marTop w:val="0"/>
              <w:marBottom w:val="0"/>
              <w:divBdr>
                <w:top w:val="none" w:sz="0" w:space="0" w:color="auto"/>
                <w:left w:val="none" w:sz="0" w:space="0" w:color="auto"/>
                <w:bottom w:val="none" w:sz="0" w:space="0" w:color="auto"/>
                <w:right w:val="none" w:sz="0" w:space="0" w:color="auto"/>
              </w:divBdr>
            </w:div>
            <w:div w:id="1532919722">
              <w:marLeft w:val="0"/>
              <w:marRight w:val="0"/>
              <w:marTop w:val="0"/>
              <w:marBottom w:val="0"/>
              <w:divBdr>
                <w:top w:val="none" w:sz="0" w:space="0" w:color="auto"/>
                <w:left w:val="none" w:sz="0" w:space="0" w:color="auto"/>
                <w:bottom w:val="none" w:sz="0" w:space="0" w:color="auto"/>
                <w:right w:val="none" w:sz="0" w:space="0" w:color="auto"/>
              </w:divBdr>
            </w:div>
          </w:divsChild>
        </w:div>
        <w:div w:id="1586299000">
          <w:marLeft w:val="0"/>
          <w:marRight w:val="0"/>
          <w:marTop w:val="0"/>
          <w:marBottom w:val="0"/>
          <w:divBdr>
            <w:top w:val="none" w:sz="0" w:space="0" w:color="auto"/>
            <w:left w:val="none" w:sz="0" w:space="0" w:color="auto"/>
            <w:bottom w:val="none" w:sz="0" w:space="0" w:color="auto"/>
            <w:right w:val="none" w:sz="0" w:space="0" w:color="auto"/>
          </w:divBdr>
        </w:div>
        <w:div w:id="1927154872">
          <w:marLeft w:val="0"/>
          <w:marRight w:val="0"/>
          <w:marTop w:val="0"/>
          <w:marBottom w:val="0"/>
          <w:divBdr>
            <w:top w:val="none" w:sz="0" w:space="0" w:color="auto"/>
            <w:left w:val="none" w:sz="0" w:space="0" w:color="auto"/>
            <w:bottom w:val="none" w:sz="0" w:space="0" w:color="auto"/>
            <w:right w:val="none" w:sz="0" w:space="0" w:color="auto"/>
          </w:divBdr>
          <w:divsChild>
            <w:div w:id="694576068">
              <w:marLeft w:val="0"/>
              <w:marRight w:val="0"/>
              <w:marTop w:val="0"/>
              <w:marBottom w:val="0"/>
              <w:divBdr>
                <w:top w:val="none" w:sz="0" w:space="0" w:color="auto"/>
                <w:left w:val="none" w:sz="0" w:space="0" w:color="auto"/>
                <w:bottom w:val="none" w:sz="0" w:space="0" w:color="auto"/>
                <w:right w:val="none" w:sz="0" w:space="0" w:color="auto"/>
              </w:divBdr>
            </w:div>
            <w:div w:id="2070300828">
              <w:marLeft w:val="0"/>
              <w:marRight w:val="0"/>
              <w:marTop w:val="0"/>
              <w:marBottom w:val="0"/>
              <w:divBdr>
                <w:top w:val="none" w:sz="0" w:space="0" w:color="auto"/>
                <w:left w:val="none" w:sz="0" w:space="0" w:color="auto"/>
                <w:bottom w:val="none" w:sz="0" w:space="0" w:color="auto"/>
                <w:right w:val="none" w:sz="0" w:space="0" w:color="auto"/>
              </w:divBdr>
            </w:div>
          </w:divsChild>
        </w:div>
        <w:div w:id="2105834879">
          <w:marLeft w:val="0"/>
          <w:marRight w:val="0"/>
          <w:marTop w:val="0"/>
          <w:marBottom w:val="0"/>
          <w:divBdr>
            <w:top w:val="none" w:sz="0" w:space="0" w:color="auto"/>
            <w:left w:val="none" w:sz="0" w:space="0" w:color="auto"/>
            <w:bottom w:val="none" w:sz="0" w:space="0" w:color="auto"/>
            <w:right w:val="none" w:sz="0" w:space="0" w:color="auto"/>
          </w:divBdr>
        </w:div>
        <w:div w:id="2131824191">
          <w:marLeft w:val="0"/>
          <w:marRight w:val="0"/>
          <w:marTop w:val="0"/>
          <w:marBottom w:val="0"/>
          <w:divBdr>
            <w:top w:val="none" w:sz="0" w:space="0" w:color="auto"/>
            <w:left w:val="none" w:sz="0" w:space="0" w:color="auto"/>
            <w:bottom w:val="none" w:sz="0" w:space="0" w:color="auto"/>
            <w:right w:val="none" w:sz="0" w:space="0" w:color="auto"/>
          </w:divBdr>
          <w:divsChild>
            <w:div w:id="619266277">
              <w:marLeft w:val="0"/>
              <w:marRight w:val="0"/>
              <w:marTop w:val="0"/>
              <w:marBottom w:val="0"/>
              <w:divBdr>
                <w:top w:val="none" w:sz="0" w:space="0" w:color="auto"/>
                <w:left w:val="none" w:sz="0" w:space="0" w:color="auto"/>
                <w:bottom w:val="none" w:sz="0" w:space="0" w:color="auto"/>
                <w:right w:val="none" w:sz="0" w:space="0" w:color="auto"/>
              </w:divBdr>
            </w:div>
            <w:div w:id="621692087">
              <w:marLeft w:val="0"/>
              <w:marRight w:val="0"/>
              <w:marTop w:val="0"/>
              <w:marBottom w:val="0"/>
              <w:divBdr>
                <w:top w:val="none" w:sz="0" w:space="0" w:color="auto"/>
                <w:left w:val="none" w:sz="0" w:space="0" w:color="auto"/>
                <w:bottom w:val="none" w:sz="0" w:space="0" w:color="auto"/>
                <w:right w:val="none" w:sz="0" w:space="0" w:color="auto"/>
              </w:divBdr>
            </w:div>
            <w:div w:id="933438352">
              <w:marLeft w:val="0"/>
              <w:marRight w:val="0"/>
              <w:marTop w:val="0"/>
              <w:marBottom w:val="0"/>
              <w:divBdr>
                <w:top w:val="none" w:sz="0" w:space="0" w:color="auto"/>
                <w:left w:val="none" w:sz="0" w:space="0" w:color="auto"/>
                <w:bottom w:val="none" w:sz="0" w:space="0" w:color="auto"/>
                <w:right w:val="none" w:sz="0" w:space="0" w:color="auto"/>
              </w:divBdr>
            </w:div>
            <w:div w:id="146126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1002">
      <w:bodyDiv w:val="1"/>
      <w:marLeft w:val="0"/>
      <w:marRight w:val="0"/>
      <w:marTop w:val="0"/>
      <w:marBottom w:val="0"/>
      <w:divBdr>
        <w:top w:val="none" w:sz="0" w:space="0" w:color="auto"/>
        <w:left w:val="none" w:sz="0" w:space="0" w:color="auto"/>
        <w:bottom w:val="none" w:sz="0" w:space="0" w:color="auto"/>
        <w:right w:val="none" w:sz="0" w:space="0" w:color="auto"/>
      </w:divBdr>
    </w:div>
    <w:div w:id="328753298">
      <w:bodyDiv w:val="1"/>
      <w:marLeft w:val="0"/>
      <w:marRight w:val="0"/>
      <w:marTop w:val="0"/>
      <w:marBottom w:val="0"/>
      <w:divBdr>
        <w:top w:val="none" w:sz="0" w:space="0" w:color="auto"/>
        <w:left w:val="none" w:sz="0" w:space="0" w:color="auto"/>
        <w:bottom w:val="none" w:sz="0" w:space="0" w:color="auto"/>
        <w:right w:val="none" w:sz="0" w:space="0" w:color="auto"/>
      </w:divBdr>
    </w:div>
    <w:div w:id="469981831">
      <w:bodyDiv w:val="1"/>
      <w:marLeft w:val="0"/>
      <w:marRight w:val="0"/>
      <w:marTop w:val="0"/>
      <w:marBottom w:val="0"/>
      <w:divBdr>
        <w:top w:val="none" w:sz="0" w:space="0" w:color="auto"/>
        <w:left w:val="none" w:sz="0" w:space="0" w:color="auto"/>
        <w:bottom w:val="none" w:sz="0" w:space="0" w:color="auto"/>
        <w:right w:val="none" w:sz="0" w:space="0" w:color="auto"/>
      </w:divBdr>
      <w:divsChild>
        <w:div w:id="313025301">
          <w:marLeft w:val="0"/>
          <w:marRight w:val="0"/>
          <w:marTop w:val="0"/>
          <w:marBottom w:val="0"/>
          <w:divBdr>
            <w:top w:val="none" w:sz="0" w:space="0" w:color="auto"/>
            <w:left w:val="none" w:sz="0" w:space="0" w:color="auto"/>
            <w:bottom w:val="none" w:sz="0" w:space="0" w:color="auto"/>
            <w:right w:val="none" w:sz="0" w:space="0" w:color="auto"/>
          </w:divBdr>
          <w:divsChild>
            <w:div w:id="686063398">
              <w:marLeft w:val="0"/>
              <w:marRight w:val="0"/>
              <w:marTop w:val="0"/>
              <w:marBottom w:val="0"/>
              <w:divBdr>
                <w:top w:val="none" w:sz="0" w:space="0" w:color="auto"/>
                <w:left w:val="none" w:sz="0" w:space="0" w:color="auto"/>
                <w:bottom w:val="none" w:sz="0" w:space="0" w:color="auto"/>
                <w:right w:val="none" w:sz="0" w:space="0" w:color="auto"/>
              </w:divBdr>
            </w:div>
          </w:divsChild>
        </w:div>
        <w:div w:id="1227572051">
          <w:marLeft w:val="0"/>
          <w:marRight w:val="0"/>
          <w:marTop w:val="0"/>
          <w:marBottom w:val="0"/>
          <w:divBdr>
            <w:top w:val="none" w:sz="0" w:space="0" w:color="auto"/>
            <w:left w:val="none" w:sz="0" w:space="0" w:color="auto"/>
            <w:bottom w:val="none" w:sz="0" w:space="0" w:color="auto"/>
            <w:right w:val="none" w:sz="0" w:space="0" w:color="auto"/>
          </w:divBdr>
        </w:div>
        <w:div w:id="2021002289">
          <w:marLeft w:val="0"/>
          <w:marRight w:val="0"/>
          <w:marTop w:val="0"/>
          <w:marBottom w:val="0"/>
          <w:divBdr>
            <w:top w:val="none" w:sz="0" w:space="0" w:color="auto"/>
            <w:left w:val="none" w:sz="0" w:space="0" w:color="auto"/>
            <w:bottom w:val="none" w:sz="0" w:space="0" w:color="auto"/>
            <w:right w:val="none" w:sz="0" w:space="0" w:color="auto"/>
          </w:divBdr>
          <w:divsChild>
            <w:div w:id="1469274333">
              <w:marLeft w:val="0"/>
              <w:marRight w:val="0"/>
              <w:marTop w:val="0"/>
              <w:marBottom w:val="0"/>
              <w:divBdr>
                <w:top w:val="none" w:sz="0" w:space="0" w:color="auto"/>
                <w:left w:val="none" w:sz="0" w:space="0" w:color="auto"/>
                <w:bottom w:val="none" w:sz="0" w:space="0" w:color="auto"/>
                <w:right w:val="none" w:sz="0" w:space="0" w:color="auto"/>
              </w:divBdr>
            </w:div>
            <w:div w:id="948656624">
              <w:marLeft w:val="0"/>
              <w:marRight w:val="0"/>
              <w:marTop w:val="0"/>
              <w:marBottom w:val="0"/>
              <w:divBdr>
                <w:top w:val="none" w:sz="0" w:space="0" w:color="auto"/>
                <w:left w:val="none" w:sz="0" w:space="0" w:color="auto"/>
                <w:bottom w:val="none" w:sz="0" w:space="0" w:color="auto"/>
                <w:right w:val="none" w:sz="0" w:space="0" w:color="auto"/>
              </w:divBdr>
            </w:div>
          </w:divsChild>
        </w:div>
        <w:div w:id="1112171474">
          <w:marLeft w:val="0"/>
          <w:marRight w:val="0"/>
          <w:marTop w:val="0"/>
          <w:marBottom w:val="0"/>
          <w:divBdr>
            <w:top w:val="none" w:sz="0" w:space="0" w:color="auto"/>
            <w:left w:val="none" w:sz="0" w:space="0" w:color="auto"/>
            <w:bottom w:val="none" w:sz="0" w:space="0" w:color="auto"/>
            <w:right w:val="none" w:sz="0" w:space="0" w:color="auto"/>
          </w:divBdr>
        </w:div>
        <w:div w:id="283509771">
          <w:marLeft w:val="0"/>
          <w:marRight w:val="0"/>
          <w:marTop w:val="0"/>
          <w:marBottom w:val="0"/>
          <w:divBdr>
            <w:top w:val="none" w:sz="0" w:space="0" w:color="auto"/>
            <w:left w:val="none" w:sz="0" w:space="0" w:color="auto"/>
            <w:bottom w:val="none" w:sz="0" w:space="0" w:color="auto"/>
            <w:right w:val="none" w:sz="0" w:space="0" w:color="auto"/>
          </w:divBdr>
          <w:divsChild>
            <w:div w:id="4305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7024">
      <w:bodyDiv w:val="1"/>
      <w:marLeft w:val="0"/>
      <w:marRight w:val="0"/>
      <w:marTop w:val="0"/>
      <w:marBottom w:val="0"/>
      <w:divBdr>
        <w:top w:val="none" w:sz="0" w:space="0" w:color="auto"/>
        <w:left w:val="none" w:sz="0" w:space="0" w:color="auto"/>
        <w:bottom w:val="none" w:sz="0" w:space="0" w:color="auto"/>
        <w:right w:val="none" w:sz="0" w:space="0" w:color="auto"/>
      </w:divBdr>
      <w:divsChild>
        <w:div w:id="1016078396">
          <w:marLeft w:val="0"/>
          <w:marRight w:val="0"/>
          <w:marTop w:val="0"/>
          <w:marBottom w:val="0"/>
          <w:divBdr>
            <w:top w:val="none" w:sz="0" w:space="0" w:color="auto"/>
            <w:left w:val="none" w:sz="0" w:space="0" w:color="auto"/>
            <w:bottom w:val="none" w:sz="0" w:space="0" w:color="auto"/>
            <w:right w:val="none" w:sz="0" w:space="0" w:color="auto"/>
          </w:divBdr>
          <w:divsChild>
            <w:div w:id="1218081271">
              <w:marLeft w:val="0"/>
              <w:marRight w:val="0"/>
              <w:marTop w:val="0"/>
              <w:marBottom w:val="0"/>
              <w:divBdr>
                <w:top w:val="none" w:sz="0" w:space="0" w:color="auto"/>
                <w:left w:val="none" w:sz="0" w:space="0" w:color="auto"/>
                <w:bottom w:val="none" w:sz="0" w:space="0" w:color="auto"/>
                <w:right w:val="none" w:sz="0" w:space="0" w:color="auto"/>
              </w:divBdr>
              <w:divsChild>
                <w:div w:id="14261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17371">
      <w:bodyDiv w:val="1"/>
      <w:marLeft w:val="0"/>
      <w:marRight w:val="0"/>
      <w:marTop w:val="0"/>
      <w:marBottom w:val="0"/>
      <w:divBdr>
        <w:top w:val="none" w:sz="0" w:space="0" w:color="auto"/>
        <w:left w:val="none" w:sz="0" w:space="0" w:color="auto"/>
        <w:bottom w:val="none" w:sz="0" w:space="0" w:color="auto"/>
        <w:right w:val="none" w:sz="0" w:space="0" w:color="auto"/>
      </w:divBdr>
    </w:div>
    <w:div w:id="1360476408">
      <w:bodyDiv w:val="1"/>
      <w:marLeft w:val="0"/>
      <w:marRight w:val="0"/>
      <w:marTop w:val="0"/>
      <w:marBottom w:val="0"/>
      <w:divBdr>
        <w:top w:val="none" w:sz="0" w:space="0" w:color="auto"/>
        <w:left w:val="none" w:sz="0" w:space="0" w:color="auto"/>
        <w:bottom w:val="none" w:sz="0" w:space="0" w:color="auto"/>
        <w:right w:val="none" w:sz="0" w:space="0" w:color="auto"/>
      </w:divBdr>
    </w:div>
    <w:div w:id="1485582814">
      <w:bodyDiv w:val="1"/>
      <w:marLeft w:val="0"/>
      <w:marRight w:val="0"/>
      <w:marTop w:val="0"/>
      <w:marBottom w:val="0"/>
      <w:divBdr>
        <w:top w:val="none" w:sz="0" w:space="0" w:color="auto"/>
        <w:left w:val="none" w:sz="0" w:space="0" w:color="auto"/>
        <w:bottom w:val="none" w:sz="0" w:space="0" w:color="auto"/>
        <w:right w:val="none" w:sz="0" w:space="0" w:color="auto"/>
      </w:divBdr>
    </w:div>
    <w:div w:id="1506938073">
      <w:bodyDiv w:val="1"/>
      <w:marLeft w:val="0"/>
      <w:marRight w:val="0"/>
      <w:marTop w:val="0"/>
      <w:marBottom w:val="0"/>
      <w:divBdr>
        <w:top w:val="none" w:sz="0" w:space="0" w:color="auto"/>
        <w:left w:val="none" w:sz="0" w:space="0" w:color="auto"/>
        <w:bottom w:val="none" w:sz="0" w:space="0" w:color="auto"/>
        <w:right w:val="none" w:sz="0" w:space="0" w:color="auto"/>
      </w:divBdr>
    </w:div>
    <w:div w:id="1745180260">
      <w:bodyDiv w:val="1"/>
      <w:marLeft w:val="0"/>
      <w:marRight w:val="0"/>
      <w:marTop w:val="0"/>
      <w:marBottom w:val="0"/>
      <w:divBdr>
        <w:top w:val="none" w:sz="0" w:space="0" w:color="auto"/>
        <w:left w:val="none" w:sz="0" w:space="0" w:color="auto"/>
        <w:bottom w:val="none" w:sz="0" w:space="0" w:color="auto"/>
        <w:right w:val="none" w:sz="0" w:space="0" w:color="auto"/>
      </w:divBdr>
    </w:div>
    <w:div w:id="1777216212">
      <w:bodyDiv w:val="1"/>
      <w:marLeft w:val="0"/>
      <w:marRight w:val="0"/>
      <w:marTop w:val="0"/>
      <w:marBottom w:val="0"/>
      <w:divBdr>
        <w:top w:val="none" w:sz="0" w:space="0" w:color="auto"/>
        <w:left w:val="none" w:sz="0" w:space="0" w:color="auto"/>
        <w:bottom w:val="none" w:sz="0" w:space="0" w:color="auto"/>
        <w:right w:val="none" w:sz="0" w:space="0" w:color="auto"/>
      </w:divBdr>
      <w:divsChild>
        <w:div w:id="387648319">
          <w:marLeft w:val="0"/>
          <w:marRight w:val="0"/>
          <w:marTop w:val="0"/>
          <w:marBottom w:val="0"/>
          <w:divBdr>
            <w:top w:val="none" w:sz="0" w:space="0" w:color="auto"/>
            <w:left w:val="none" w:sz="0" w:space="0" w:color="auto"/>
            <w:bottom w:val="none" w:sz="0" w:space="0" w:color="auto"/>
            <w:right w:val="none" w:sz="0" w:space="0" w:color="auto"/>
          </w:divBdr>
        </w:div>
        <w:div w:id="70851975">
          <w:marLeft w:val="0"/>
          <w:marRight w:val="0"/>
          <w:marTop w:val="0"/>
          <w:marBottom w:val="0"/>
          <w:divBdr>
            <w:top w:val="none" w:sz="0" w:space="0" w:color="auto"/>
            <w:left w:val="none" w:sz="0" w:space="0" w:color="auto"/>
            <w:bottom w:val="none" w:sz="0" w:space="0" w:color="auto"/>
            <w:right w:val="none" w:sz="0" w:space="0" w:color="auto"/>
          </w:divBdr>
        </w:div>
        <w:div w:id="1469393759">
          <w:marLeft w:val="0"/>
          <w:marRight w:val="0"/>
          <w:marTop w:val="0"/>
          <w:marBottom w:val="0"/>
          <w:divBdr>
            <w:top w:val="none" w:sz="0" w:space="0" w:color="auto"/>
            <w:left w:val="none" w:sz="0" w:space="0" w:color="auto"/>
            <w:bottom w:val="none" w:sz="0" w:space="0" w:color="auto"/>
            <w:right w:val="none" w:sz="0" w:space="0" w:color="auto"/>
          </w:divBdr>
        </w:div>
        <w:div w:id="56322172">
          <w:marLeft w:val="0"/>
          <w:marRight w:val="0"/>
          <w:marTop w:val="0"/>
          <w:marBottom w:val="0"/>
          <w:divBdr>
            <w:top w:val="none" w:sz="0" w:space="0" w:color="auto"/>
            <w:left w:val="none" w:sz="0" w:space="0" w:color="auto"/>
            <w:bottom w:val="none" w:sz="0" w:space="0" w:color="auto"/>
            <w:right w:val="none" w:sz="0" w:space="0" w:color="auto"/>
          </w:divBdr>
        </w:div>
        <w:div w:id="821041346">
          <w:marLeft w:val="0"/>
          <w:marRight w:val="0"/>
          <w:marTop w:val="0"/>
          <w:marBottom w:val="0"/>
          <w:divBdr>
            <w:top w:val="none" w:sz="0" w:space="0" w:color="auto"/>
            <w:left w:val="none" w:sz="0" w:space="0" w:color="auto"/>
            <w:bottom w:val="none" w:sz="0" w:space="0" w:color="auto"/>
            <w:right w:val="none" w:sz="0" w:space="0" w:color="auto"/>
          </w:divBdr>
          <w:divsChild>
            <w:div w:id="705259215">
              <w:marLeft w:val="0"/>
              <w:marRight w:val="0"/>
              <w:marTop w:val="0"/>
              <w:marBottom w:val="0"/>
              <w:divBdr>
                <w:top w:val="none" w:sz="0" w:space="0" w:color="auto"/>
                <w:left w:val="none" w:sz="0" w:space="0" w:color="auto"/>
                <w:bottom w:val="none" w:sz="0" w:space="0" w:color="auto"/>
                <w:right w:val="none" w:sz="0" w:space="0" w:color="auto"/>
              </w:divBdr>
              <w:divsChild>
                <w:div w:id="200292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757982">
      <w:bodyDiv w:val="1"/>
      <w:marLeft w:val="0"/>
      <w:marRight w:val="0"/>
      <w:marTop w:val="0"/>
      <w:marBottom w:val="0"/>
      <w:divBdr>
        <w:top w:val="none" w:sz="0" w:space="0" w:color="auto"/>
        <w:left w:val="none" w:sz="0" w:space="0" w:color="auto"/>
        <w:bottom w:val="none" w:sz="0" w:space="0" w:color="auto"/>
        <w:right w:val="none" w:sz="0" w:space="0" w:color="auto"/>
      </w:divBdr>
      <w:divsChild>
        <w:div w:id="202519771">
          <w:marLeft w:val="0"/>
          <w:marRight w:val="0"/>
          <w:marTop w:val="0"/>
          <w:marBottom w:val="0"/>
          <w:divBdr>
            <w:top w:val="none" w:sz="0" w:space="0" w:color="auto"/>
            <w:left w:val="none" w:sz="0" w:space="0" w:color="auto"/>
            <w:bottom w:val="none" w:sz="0" w:space="0" w:color="auto"/>
            <w:right w:val="none" w:sz="0" w:space="0" w:color="auto"/>
          </w:divBdr>
          <w:divsChild>
            <w:div w:id="230849672">
              <w:marLeft w:val="0"/>
              <w:marRight w:val="0"/>
              <w:marTop w:val="0"/>
              <w:marBottom w:val="0"/>
              <w:divBdr>
                <w:top w:val="none" w:sz="0" w:space="0" w:color="auto"/>
                <w:left w:val="none" w:sz="0" w:space="0" w:color="auto"/>
                <w:bottom w:val="none" w:sz="0" w:space="0" w:color="auto"/>
                <w:right w:val="none" w:sz="0" w:space="0" w:color="auto"/>
              </w:divBdr>
            </w:div>
            <w:div w:id="592670003">
              <w:marLeft w:val="0"/>
              <w:marRight w:val="0"/>
              <w:marTop w:val="0"/>
              <w:marBottom w:val="0"/>
              <w:divBdr>
                <w:top w:val="none" w:sz="0" w:space="0" w:color="auto"/>
                <w:left w:val="none" w:sz="0" w:space="0" w:color="auto"/>
                <w:bottom w:val="none" w:sz="0" w:space="0" w:color="auto"/>
                <w:right w:val="none" w:sz="0" w:space="0" w:color="auto"/>
              </w:divBdr>
            </w:div>
            <w:div w:id="1409578920">
              <w:marLeft w:val="0"/>
              <w:marRight w:val="0"/>
              <w:marTop w:val="0"/>
              <w:marBottom w:val="0"/>
              <w:divBdr>
                <w:top w:val="none" w:sz="0" w:space="0" w:color="auto"/>
                <w:left w:val="none" w:sz="0" w:space="0" w:color="auto"/>
                <w:bottom w:val="none" w:sz="0" w:space="0" w:color="auto"/>
                <w:right w:val="none" w:sz="0" w:space="0" w:color="auto"/>
              </w:divBdr>
            </w:div>
            <w:div w:id="1636251936">
              <w:marLeft w:val="0"/>
              <w:marRight w:val="0"/>
              <w:marTop w:val="0"/>
              <w:marBottom w:val="0"/>
              <w:divBdr>
                <w:top w:val="none" w:sz="0" w:space="0" w:color="auto"/>
                <w:left w:val="none" w:sz="0" w:space="0" w:color="auto"/>
                <w:bottom w:val="none" w:sz="0" w:space="0" w:color="auto"/>
                <w:right w:val="none" w:sz="0" w:space="0" w:color="auto"/>
              </w:divBdr>
            </w:div>
            <w:div w:id="1725060125">
              <w:marLeft w:val="0"/>
              <w:marRight w:val="0"/>
              <w:marTop w:val="0"/>
              <w:marBottom w:val="0"/>
              <w:divBdr>
                <w:top w:val="none" w:sz="0" w:space="0" w:color="auto"/>
                <w:left w:val="none" w:sz="0" w:space="0" w:color="auto"/>
                <w:bottom w:val="none" w:sz="0" w:space="0" w:color="auto"/>
                <w:right w:val="none" w:sz="0" w:space="0" w:color="auto"/>
              </w:divBdr>
            </w:div>
            <w:div w:id="1848594510">
              <w:marLeft w:val="0"/>
              <w:marRight w:val="0"/>
              <w:marTop w:val="0"/>
              <w:marBottom w:val="0"/>
              <w:divBdr>
                <w:top w:val="none" w:sz="0" w:space="0" w:color="auto"/>
                <w:left w:val="none" w:sz="0" w:space="0" w:color="auto"/>
                <w:bottom w:val="none" w:sz="0" w:space="0" w:color="auto"/>
                <w:right w:val="none" w:sz="0" w:space="0" w:color="auto"/>
              </w:divBdr>
            </w:div>
            <w:div w:id="2126339107">
              <w:marLeft w:val="0"/>
              <w:marRight w:val="0"/>
              <w:marTop w:val="0"/>
              <w:marBottom w:val="0"/>
              <w:divBdr>
                <w:top w:val="none" w:sz="0" w:space="0" w:color="auto"/>
                <w:left w:val="none" w:sz="0" w:space="0" w:color="auto"/>
                <w:bottom w:val="none" w:sz="0" w:space="0" w:color="auto"/>
                <w:right w:val="none" w:sz="0" w:space="0" w:color="auto"/>
              </w:divBdr>
            </w:div>
          </w:divsChild>
        </w:div>
        <w:div w:id="367219943">
          <w:marLeft w:val="0"/>
          <w:marRight w:val="0"/>
          <w:marTop w:val="0"/>
          <w:marBottom w:val="0"/>
          <w:divBdr>
            <w:top w:val="none" w:sz="0" w:space="0" w:color="auto"/>
            <w:left w:val="none" w:sz="0" w:space="0" w:color="auto"/>
            <w:bottom w:val="none" w:sz="0" w:space="0" w:color="auto"/>
            <w:right w:val="none" w:sz="0" w:space="0" w:color="auto"/>
          </w:divBdr>
          <w:divsChild>
            <w:div w:id="2139444761">
              <w:marLeft w:val="0"/>
              <w:marRight w:val="0"/>
              <w:marTop w:val="0"/>
              <w:marBottom w:val="0"/>
              <w:divBdr>
                <w:top w:val="none" w:sz="0" w:space="0" w:color="auto"/>
                <w:left w:val="none" w:sz="0" w:space="0" w:color="auto"/>
                <w:bottom w:val="none" w:sz="0" w:space="0" w:color="auto"/>
                <w:right w:val="none" w:sz="0" w:space="0" w:color="auto"/>
              </w:divBdr>
            </w:div>
          </w:divsChild>
        </w:div>
        <w:div w:id="740446332">
          <w:marLeft w:val="0"/>
          <w:marRight w:val="0"/>
          <w:marTop w:val="0"/>
          <w:marBottom w:val="0"/>
          <w:divBdr>
            <w:top w:val="none" w:sz="0" w:space="0" w:color="auto"/>
            <w:left w:val="none" w:sz="0" w:space="0" w:color="auto"/>
            <w:bottom w:val="none" w:sz="0" w:space="0" w:color="auto"/>
            <w:right w:val="none" w:sz="0" w:space="0" w:color="auto"/>
          </w:divBdr>
          <w:divsChild>
            <w:div w:id="360054785">
              <w:marLeft w:val="0"/>
              <w:marRight w:val="0"/>
              <w:marTop w:val="0"/>
              <w:marBottom w:val="0"/>
              <w:divBdr>
                <w:top w:val="none" w:sz="0" w:space="0" w:color="auto"/>
                <w:left w:val="none" w:sz="0" w:space="0" w:color="auto"/>
                <w:bottom w:val="none" w:sz="0" w:space="0" w:color="auto"/>
                <w:right w:val="none" w:sz="0" w:space="0" w:color="auto"/>
              </w:divBdr>
            </w:div>
            <w:div w:id="553663726">
              <w:marLeft w:val="0"/>
              <w:marRight w:val="0"/>
              <w:marTop w:val="0"/>
              <w:marBottom w:val="0"/>
              <w:divBdr>
                <w:top w:val="none" w:sz="0" w:space="0" w:color="auto"/>
                <w:left w:val="none" w:sz="0" w:space="0" w:color="auto"/>
                <w:bottom w:val="none" w:sz="0" w:space="0" w:color="auto"/>
                <w:right w:val="none" w:sz="0" w:space="0" w:color="auto"/>
              </w:divBdr>
            </w:div>
            <w:div w:id="592202251">
              <w:marLeft w:val="0"/>
              <w:marRight w:val="0"/>
              <w:marTop w:val="0"/>
              <w:marBottom w:val="0"/>
              <w:divBdr>
                <w:top w:val="none" w:sz="0" w:space="0" w:color="auto"/>
                <w:left w:val="none" w:sz="0" w:space="0" w:color="auto"/>
                <w:bottom w:val="none" w:sz="0" w:space="0" w:color="auto"/>
                <w:right w:val="none" w:sz="0" w:space="0" w:color="auto"/>
              </w:divBdr>
            </w:div>
            <w:div w:id="2119565776">
              <w:marLeft w:val="0"/>
              <w:marRight w:val="0"/>
              <w:marTop w:val="0"/>
              <w:marBottom w:val="0"/>
              <w:divBdr>
                <w:top w:val="none" w:sz="0" w:space="0" w:color="auto"/>
                <w:left w:val="none" w:sz="0" w:space="0" w:color="auto"/>
                <w:bottom w:val="none" w:sz="0" w:space="0" w:color="auto"/>
                <w:right w:val="none" w:sz="0" w:space="0" w:color="auto"/>
              </w:divBdr>
            </w:div>
          </w:divsChild>
        </w:div>
        <w:div w:id="830949570">
          <w:marLeft w:val="0"/>
          <w:marRight w:val="0"/>
          <w:marTop w:val="0"/>
          <w:marBottom w:val="0"/>
          <w:divBdr>
            <w:top w:val="none" w:sz="0" w:space="0" w:color="auto"/>
            <w:left w:val="none" w:sz="0" w:space="0" w:color="auto"/>
            <w:bottom w:val="none" w:sz="0" w:space="0" w:color="auto"/>
            <w:right w:val="none" w:sz="0" w:space="0" w:color="auto"/>
          </w:divBdr>
          <w:divsChild>
            <w:div w:id="451554350">
              <w:marLeft w:val="0"/>
              <w:marRight w:val="0"/>
              <w:marTop w:val="0"/>
              <w:marBottom w:val="0"/>
              <w:divBdr>
                <w:top w:val="none" w:sz="0" w:space="0" w:color="auto"/>
                <w:left w:val="none" w:sz="0" w:space="0" w:color="auto"/>
                <w:bottom w:val="none" w:sz="0" w:space="0" w:color="auto"/>
                <w:right w:val="none" w:sz="0" w:space="0" w:color="auto"/>
              </w:divBdr>
            </w:div>
            <w:div w:id="1797329991">
              <w:marLeft w:val="0"/>
              <w:marRight w:val="0"/>
              <w:marTop w:val="0"/>
              <w:marBottom w:val="0"/>
              <w:divBdr>
                <w:top w:val="none" w:sz="0" w:space="0" w:color="auto"/>
                <w:left w:val="none" w:sz="0" w:space="0" w:color="auto"/>
                <w:bottom w:val="none" w:sz="0" w:space="0" w:color="auto"/>
                <w:right w:val="none" w:sz="0" w:space="0" w:color="auto"/>
              </w:divBdr>
            </w:div>
            <w:div w:id="1864976507">
              <w:marLeft w:val="0"/>
              <w:marRight w:val="0"/>
              <w:marTop w:val="0"/>
              <w:marBottom w:val="0"/>
              <w:divBdr>
                <w:top w:val="none" w:sz="0" w:space="0" w:color="auto"/>
                <w:left w:val="none" w:sz="0" w:space="0" w:color="auto"/>
                <w:bottom w:val="none" w:sz="0" w:space="0" w:color="auto"/>
                <w:right w:val="none" w:sz="0" w:space="0" w:color="auto"/>
              </w:divBdr>
            </w:div>
            <w:div w:id="1896308649">
              <w:marLeft w:val="0"/>
              <w:marRight w:val="0"/>
              <w:marTop w:val="0"/>
              <w:marBottom w:val="0"/>
              <w:divBdr>
                <w:top w:val="none" w:sz="0" w:space="0" w:color="auto"/>
                <w:left w:val="none" w:sz="0" w:space="0" w:color="auto"/>
                <w:bottom w:val="none" w:sz="0" w:space="0" w:color="auto"/>
                <w:right w:val="none" w:sz="0" w:space="0" w:color="auto"/>
              </w:divBdr>
            </w:div>
          </w:divsChild>
        </w:div>
        <w:div w:id="1163358022">
          <w:marLeft w:val="0"/>
          <w:marRight w:val="0"/>
          <w:marTop w:val="0"/>
          <w:marBottom w:val="0"/>
          <w:divBdr>
            <w:top w:val="none" w:sz="0" w:space="0" w:color="auto"/>
            <w:left w:val="none" w:sz="0" w:space="0" w:color="auto"/>
            <w:bottom w:val="none" w:sz="0" w:space="0" w:color="auto"/>
            <w:right w:val="none" w:sz="0" w:space="0" w:color="auto"/>
          </w:divBdr>
        </w:div>
        <w:div w:id="1218200458">
          <w:marLeft w:val="0"/>
          <w:marRight w:val="0"/>
          <w:marTop w:val="0"/>
          <w:marBottom w:val="0"/>
          <w:divBdr>
            <w:top w:val="none" w:sz="0" w:space="0" w:color="auto"/>
            <w:left w:val="none" w:sz="0" w:space="0" w:color="auto"/>
            <w:bottom w:val="none" w:sz="0" w:space="0" w:color="auto"/>
            <w:right w:val="none" w:sz="0" w:space="0" w:color="auto"/>
          </w:divBdr>
        </w:div>
        <w:div w:id="1259364245">
          <w:marLeft w:val="0"/>
          <w:marRight w:val="0"/>
          <w:marTop w:val="0"/>
          <w:marBottom w:val="0"/>
          <w:divBdr>
            <w:top w:val="none" w:sz="0" w:space="0" w:color="auto"/>
            <w:left w:val="none" w:sz="0" w:space="0" w:color="auto"/>
            <w:bottom w:val="none" w:sz="0" w:space="0" w:color="auto"/>
            <w:right w:val="none" w:sz="0" w:space="0" w:color="auto"/>
          </w:divBdr>
          <w:divsChild>
            <w:div w:id="83650329">
              <w:marLeft w:val="0"/>
              <w:marRight w:val="0"/>
              <w:marTop w:val="0"/>
              <w:marBottom w:val="0"/>
              <w:divBdr>
                <w:top w:val="none" w:sz="0" w:space="0" w:color="auto"/>
                <w:left w:val="none" w:sz="0" w:space="0" w:color="auto"/>
                <w:bottom w:val="none" w:sz="0" w:space="0" w:color="auto"/>
                <w:right w:val="none" w:sz="0" w:space="0" w:color="auto"/>
              </w:divBdr>
            </w:div>
            <w:div w:id="1669941422">
              <w:marLeft w:val="0"/>
              <w:marRight w:val="0"/>
              <w:marTop w:val="0"/>
              <w:marBottom w:val="0"/>
              <w:divBdr>
                <w:top w:val="none" w:sz="0" w:space="0" w:color="auto"/>
                <w:left w:val="none" w:sz="0" w:space="0" w:color="auto"/>
                <w:bottom w:val="none" w:sz="0" w:space="0" w:color="auto"/>
                <w:right w:val="none" w:sz="0" w:space="0" w:color="auto"/>
              </w:divBdr>
            </w:div>
          </w:divsChild>
        </w:div>
        <w:div w:id="1279335865">
          <w:marLeft w:val="0"/>
          <w:marRight w:val="0"/>
          <w:marTop w:val="0"/>
          <w:marBottom w:val="0"/>
          <w:divBdr>
            <w:top w:val="none" w:sz="0" w:space="0" w:color="auto"/>
            <w:left w:val="none" w:sz="0" w:space="0" w:color="auto"/>
            <w:bottom w:val="none" w:sz="0" w:space="0" w:color="auto"/>
            <w:right w:val="none" w:sz="0" w:space="0" w:color="auto"/>
          </w:divBdr>
          <w:divsChild>
            <w:div w:id="794131700">
              <w:marLeft w:val="0"/>
              <w:marRight w:val="0"/>
              <w:marTop w:val="0"/>
              <w:marBottom w:val="0"/>
              <w:divBdr>
                <w:top w:val="none" w:sz="0" w:space="0" w:color="auto"/>
                <w:left w:val="none" w:sz="0" w:space="0" w:color="auto"/>
                <w:bottom w:val="none" w:sz="0" w:space="0" w:color="auto"/>
                <w:right w:val="none" w:sz="0" w:space="0" w:color="auto"/>
              </w:divBdr>
            </w:div>
          </w:divsChild>
        </w:div>
        <w:div w:id="1314676885">
          <w:marLeft w:val="0"/>
          <w:marRight w:val="0"/>
          <w:marTop w:val="0"/>
          <w:marBottom w:val="0"/>
          <w:divBdr>
            <w:top w:val="none" w:sz="0" w:space="0" w:color="auto"/>
            <w:left w:val="none" w:sz="0" w:space="0" w:color="auto"/>
            <w:bottom w:val="none" w:sz="0" w:space="0" w:color="auto"/>
            <w:right w:val="none" w:sz="0" w:space="0" w:color="auto"/>
          </w:divBdr>
          <w:divsChild>
            <w:div w:id="423258859">
              <w:marLeft w:val="0"/>
              <w:marRight w:val="0"/>
              <w:marTop w:val="0"/>
              <w:marBottom w:val="0"/>
              <w:divBdr>
                <w:top w:val="none" w:sz="0" w:space="0" w:color="auto"/>
                <w:left w:val="none" w:sz="0" w:space="0" w:color="auto"/>
                <w:bottom w:val="none" w:sz="0" w:space="0" w:color="auto"/>
                <w:right w:val="none" w:sz="0" w:space="0" w:color="auto"/>
              </w:divBdr>
            </w:div>
            <w:div w:id="507595142">
              <w:marLeft w:val="0"/>
              <w:marRight w:val="0"/>
              <w:marTop w:val="0"/>
              <w:marBottom w:val="0"/>
              <w:divBdr>
                <w:top w:val="none" w:sz="0" w:space="0" w:color="auto"/>
                <w:left w:val="none" w:sz="0" w:space="0" w:color="auto"/>
                <w:bottom w:val="none" w:sz="0" w:space="0" w:color="auto"/>
                <w:right w:val="none" w:sz="0" w:space="0" w:color="auto"/>
              </w:divBdr>
            </w:div>
            <w:div w:id="520752344">
              <w:marLeft w:val="0"/>
              <w:marRight w:val="0"/>
              <w:marTop w:val="0"/>
              <w:marBottom w:val="0"/>
              <w:divBdr>
                <w:top w:val="none" w:sz="0" w:space="0" w:color="auto"/>
                <w:left w:val="none" w:sz="0" w:space="0" w:color="auto"/>
                <w:bottom w:val="none" w:sz="0" w:space="0" w:color="auto"/>
                <w:right w:val="none" w:sz="0" w:space="0" w:color="auto"/>
              </w:divBdr>
            </w:div>
            <w:div w:id="783965037">
              <w:marLeft w:val="0"/>
              <w:marRight w:val="0"/>
              <w:marTop w:val="0"/>
              <w:marBottom w:val="0"/>
              <w:divBdr>
                <w:top w:val="none" w:sz="0" w:space="0" w:color="auto"/>
                <w:left w:val="none" w:sz="0" w:space="0" w:color="auto"/>
                <w:bottom w:val="none" w:sz="0" w:space="0" w:color="auto"/>
                <w:right w:val="none" w:sz="0" w:space="0" w:color="auto"/>
              </w:divBdr>
            </w:div>
            <w:div w:id="926378743">
              <w:marLeft w:val="0"/>
              <w:marRight w:val="0"/>
              <w:marTop w:val="0"/>
              <w:marBottom w:val="0"/>
              <w:divBdr>
                <w:top w:val="none" w:sz="0" w:space="0" w:color="auto"/>
                <w:left w:val="none" w:sz="0" w:space="0" w:color="auto"/>
                <w:bottom w:val="none" w:sz="0" w:space="0" w:color="auto"/>
                <w:right w:val="none" w:sz="0" w:space="0" w:color="auto"/>
              </w:divBdr>
            </w:div>
            <w:div w:id="1494296096">
              <w:marLeft w:val="0"/>
              <w:marRight w:val="0"/>
              <w:marTop w:val="0"/>
              <w:marBottom w:val="0"/>
              <w:divBdr>
                <w:top w:val="none" w:sz="0" w:space="0" w:color="auto"/>
                <w:left w:val="none" w:sz="0" w:space="0" w:color="auto"/>
                <w:bottom w:val="none" w:sz="0" w:space="0" w:color="auto"/>
                <w:right w:val="none" w:sz="0" w:space="0" w:color="auto"/>
              </w:divBdr>
            </w:div>
            <w:div w:id="1564176886">
              <w:marLeft w:val="0"/>
              <w:marRight w:val="0"/>
              <w:marTop w:val="0"/>
              <w:marBottom w:val="0"/>
              <w:divBdr>
                <w:top w:val="none" w:sz="0" w:space="0" w:color="auto"/>
                <w:left w:val="none" w:sz="0" w:space="0" w:color="auto"/>
                <w:bottom w:val="none" w:sz="0" w:space="0" w:color="auto"/>
                <w:right w:val="none" w:sz="0" w:space="0" w:color="auto"/>
              </w:divBdr>
            </w:div>
            <w:div w:id="1964574342">
              <w:marLeft w:val="0"/>
              <w:marRight w:val="0"/>
              <w:marTop w:val="0"/>
              <w:marBottom w:val="0"/>
              <w:divBdr>
                <w:top w:val="none" w:sz="0" w:space="0" w:color="auto"/>
                <w:left w:val="none" w:sz="0" w:space="0" w:color="auto"/>
                <w:bottom w:val="none" w:sz="0" w:space="0" w:color="auto"/>
                <w:right w:val="none" w:sz="0" w:space="0" w:color="auto"/>
              </w:divBdr>
            </w:div>
          </w:divsChild>
        </w:div>
        <w:div w:id="1391415853">
          <w:marLeft w:val="0"/>
          <w:marRight w:val="0"/>
          <w:marTop w:val="0"/>
          <w:marBottom w:val="0"/>
          <w:divBdr>
            <w:top w:val="none" w:sz="0" w:space="0" w:color="auto"/>
            <w:left w:val="none" w:sz="0" w:space="0" w:color="auto"/>
            <w:bottom w:val="none" w:sz="0" w:space="0" w:color="auto"/>
            <w:right w:val="none" w:sz="0" w:space="0" w:color="auto"/>
          </w:divBdr>
        </w:div>
        <w:div w:id="1436562896">
          <w:marLeft w:val="0"/>
          <w:marRight w:val="0"/>
          <w:marTop w:val="0"/>
          <w:marBottom w:val="0"/>
          <w:divBdr>
            <w:top w:val="none" w:sz="0" w:space="0" w:color="auto"/>
            <w:left w:val="none" w:sz="0" w:space="0" w:color="auto"/>
            <w:bottom w:val="none" w:sz="0" w:space="0" w:color="auto"/>
            <w:right w:val="none" w:sz="0" w:space="0" w:color="auto"/>
          </w:divBdr>
        </w:div>
        <w:div w:id="1503856326">
          <w:marLeft w:val="0"/>
          <w:marRight w:val="0"/>
          <w:marTop w:val="0"/>
          <w:marBottom w:val="0"/>
          <w:divBdr>
            <w:top w:val="none" w:sz="0" w:space="0" w:color="auto"/>
            <w:left w:val="none" w:sz="0" w:space="0" w:color="auto"/>
            <w:bottom w:val="none" w:sz="0" w:space="0" w:color="auto"/>
            <w:right w:val="none" w:sz="0" w:space="0" w:color="auto"/>
          </w:divBdr>
        </w:div>
        <w:div w:id="1689720157">
          <w:marLeft w:val="0"/>
          <w:marRight w:val="0"/>
          <w:marTop w:val="0"/>
          <w:marBottom w:val="0"/>
          <w:divBdr>
            <w:top w:val="none" w:sz="0" w:space="0" w:color="auto"/>
            <w:left w:val="none" w:sz="0" w:space="0" w:color="auto"/>
            <w:bottom w:val="none" w:sz="0" w:space="0" w:color="auto"/>
            <w:right w:val="none" w:sz="0" w:space="0" w:color="auto"/>
          </w:divBdr>
        </w:div>
      </w:divsChild>
    </w:div>
    <w:div w:id="1993942601">
      <w:bodyDiv w:val="1"/>
      <w:marLeft w:val="0"/>
      <w:marRight w:val="0"/>
      <w:marTop w:val="0"/>
      <w:marBottom w:val="0"/>
      <w:divBdr>
        <w:top w:val="none" w:sz="0" w:space="0" w:color="auto"/>
        <w:left w:val="none" w:sz="0" w:space="0" w:color="auto"/>
        <w:bottom w:val="none" w:sz="0" w:space="0" w:color="auto"/>
        <w:right w:val="none" w:sz="0" w:space="0" w:color="auto"/>
      </w:divBdr>
      <w:divsChild>
        <w:div w:id="823855524">
          <w:marLeft w:val="0"/>
          <w:marRight w:val="0"/>
          <w:marTop w:val="0"/>
          <w:marBottom w:val="0"/>
          <w:divBdr>
            <w:top w:val="none" w:sz="0" w:space="0" w:color="auto"/>
            <w:left w:val="none" w:sz="0" w:space="0" w:color="auto"/>
            <w:bottom w:val="none" w:sz="0" w:space="0" w:color="auto"/>
            <w:right w:val="none" w:sz="0" w:space="0" w:color="auto"/>
          </w:divBdr>
        </w:div>
        <w:div w:id="959996551">
          <w:marLeft w:val="0"/>
          <w:marRight w:val="0"/>
          <w:marTop w:val="0"/>
          <w:marBottom w:val="0"/>
          <w:divBdr>
            <w:top w:val="none" w:sz="0" w:space="0" w:color="auto"/>
            <w:left w:val="none" w:sz="0" w:space="0" w:color="auto"/>
            <w:bottom w:val="none" w:sz="0" w:space="0" w:color="auto"/>
            <w:right w:val="none" w:sz="0" w:space="0" w:color="auto"/>
          </w:divBdr>
          <w:divsChild>
            <w:div w:id="1783915458">
              <w:marLeft w:val="0"/>
              <w:marRight w:val="0"/>
              <w:marTop w:val="0"/>
              <w:marBottom w:val="0"/>
              <w:divBdr>
                <w:top w:val="none" w:sz="0" w:space="0" w:color="auto"/>
                <w:left w:val="none" w:sz="0" w:space="0" w:color="auto"/>
                <w:bottom w:val="none" w:sz="0" w:space="0" w:color="auto"/>
                <w:right w:val="none" w:sz="0" w:space="0" w:color="auto"/>
              </w:divBdr>
            </w:div>
          </w:divsChild>
        </w:div>
        <w:div w:id="1258827166">
          <w:marLeft w:val="0"/>
          <w:marRight w:val="0"/>
          <w:marTop w:val="0"/>
          <w:marBottom w:val="0"/>
          <w:divBdr>
            <w:top w:val="none" w:sz="0" w:space="0" w:color="auto"/>
            <w:left w:val="none" w:sz="0" w:space="0" w:color="auto"/>
            <w:bottom w:val="none" w:sz="0" w:space="0" w:color="auto"/>
            <w:right w:val="none" w:sz="0" w:space="0" w:color="auto"/>
          </w:divBdr>
        </w:div>
        <w:div w:id="1326930982">
          <w:marLeft w:val="0"/>
          <w:marRight w:val="0"/>
          <w:marTop w:val="0"/>
          <w:marBottom w:val="0"/>
          <w:divBdr>
            <w:top w:val="none" w:sz="0" w:space="0" w:color="auto"/>
            <w:left w:val="none" w:sz="0" w:space="0" w:color="auto"/>
            <w:bottom w:val="none" w:sz="0" w:space="0" w:color="auto"/>
            <w:right w:val="none" w:sz="0" w:space="0" w:color="auto"/>
          </w:divBdr>
          <w:divsChild>
            <w:div w:id="1053892152">
              <w:marLeft w:val="0"/>
              <w:marRight w:val="0"/>
              <w:marTop w:val="0"/>
              <w:marBottom w:val="0"/>
              <w:divBdr>
                <w:top w:val="none" w:sz="0" w:space="0" w:color="auto"/>
                <w:left w:val="none" w:sz="0" w:space="0" w:color="auto"/>
                <w:bottom w:val="none" w:sz="0" w:space="0" w:color="auto"/>
                <w:right w:val="none" w:sz="0" w:space="0" w:color="auto"/>
              </w:divBdr>
            </w:div>
          </w:divsChild>
        </w:div>
        <w:div w:id="1882209617">
          <w:marLeft w:val="0"/>
          <w:marRight w:val="0"/>
          <w:marTop w:val="0"/>
          <w:marBottom w:val="0"/>
          <w:divBdr>
            <w:top w:val="none" w:sz="0" w:space="0" w:color="auto"/>
            <w:left w:val="none" w:sz="0" w:space="0" w:color="auto"/>
            <w:bottom w:val="none" w:sz="0" w:space="0" w:color="auto"/>
            <w:right w:val="none" w:sz="0" w:space="0" w:color="auto"/>
          </w:divBdr>
          <w:divsChild>
            <w:div w:id="735275749">
              <w:marLeft w:val="0"/>
              <w:marRight w:val="0"/>
              <w:marTop w:val="0"/>
              <w:marBottom w:val="0"/>
              <w:divBdr>
                <w:top w:val="none" w:sz="0" w:space="0" w:color="auto"/>
                <w:left w:val="none" w:sz="0" w:space="0" w:color="auto"/>
                <w:bottom w:val="none" w:sz="0" w:space="0" w:color="auto"/>
                <w:right w:val="none" w:sz="0" w:space="0" w:color="auto"/>
              </w:divBdr>
            </w:div>
          </w:divsChild>
        </w:div>
        <w:div w:id="1943799100">
          <w:marLeft w:val="0"/>
          <w:marRight w:val="0"/>
          <w:marTop w:val="0"/>
          <w:marBottom w:val="0"/>
          <w:divBdr>
            <w:top w:val="none" w:sz="0" w:space="0" w:color="auto"/>
            <w:left w:val="none" w:sz="0" w:space="0" w:color="auto"/>
            <w:bottom w:val="none" w:sz="0" w:space="0" w:color="auto"/>
            <w:right w:val="none" w:sz="0" w:space="0" w:color="auto"/>
          </w:divBdr>
          <w:divsChild>
            <w:div w:id="285624795">
              <w:marLeft w:val="0"/>
              <w:marRight w:val="0"/>
              <w:marTop w:val="0"/>
              <w:marBottom w:val="0"/>
              <w:divBdr>
                <w:top w:val="none" w:sz="0" w:space="0" w:color="auto"/>
                <w:left w:val="none" w:sz="0" w:space="0" w:color="auto"/>
                <w:bottom w:val="none" w:sz="0" w:space="0" w:color="auto"/>
                <w:right w:val="none" w:sz="0" w:space="0" w:color="auto"/>
              </w:divBdr>
            </w:div>
            <w:div w:id="291448903">
              <w:marLeft w:val="0"/>
              <w:marRight w:val="0"/>
              <w:marTop w:val="0"/>
              <w:marBottom w:val="0"/>
              <w:divBdr>
                <w:top w:val="none" w:sz="0" w:space="0" w:color="auto"/>
                <w:left w:val="none" w:sz="0" w:space="0" w:color="auto"/>
                <w:bottom w:val="none" w:sz="0" w:space="0" w:color="auto"/>
                <w:right w:val="none" w:sz="0" w:space="0" w:color="auto"/>
              </w:divBdr>
            </w:div>
            <w:div w:id="832990080">
              <w:marLeft w:val="0"/>
              <w:marRight w:val="0"/>
              <w:marTop w:val="0"/>
              <w:marBottom w:val="0"/>
              <w:divBdr>
                <w:top w:val="none" w:sz="0" w:space="0" w:color="auto"/>
                <w:left w:val="none" w:sz="0" w:space="0" w:color="auto"/>
                <w:bottom w:val="none" w:sz="0" w:space="0" w:color="auto"/>
                <w:right w:val="none" w:sz="0" w:space="0" w:color="auto"/>
              </w:divBdr>
            </w:div>
            <w:div w:id="1022822674">
              <w:marLeft w:val="0"/>
              <w:marRight w:val="0"/>
              <w:marTop w:val="0"/>
              <w:marBottom w:val="0"/>
              <w:divBdr>
                <w:top w:val="none" w:sz="0" w:space="0" w:color="auto"/>
                <w:left w:val="none" w:sz="0" w:space="0" w:color="auto"/>
                <w:bottom w:val="none" w:sz="0" w:space="0" w:color="auto"/>
                <w:right w:val="none" w:sz="0" w:space="0" w:color="auto"/>
              </w:divBdr>
            </w:div>
            <w:div w:id="1207254988">
              <w:marLeft w:val="0"/>
              <w:marRight w:val="0"/>
              <w:marTop w:val="0"/>
              <w:marBottom w:val="0"/>
              <w:divBdr>
                <w:top w:val="none" w:sz="0" w:space="0" w:color="auto"/>
                <w:left w:val="none" w:sz="0" w:space="0" w:color="auto"/>
                <w:bottom w:val="none" w:sz="0" w:space="0" w:color="auto"/>
                <w:right w:val="none" w:sz="0" w:space="0" w:color="auto"/>
              </w:divBdr>
            </w:div>
            <w:div w:id="1605579115">
              <w:marLeft w:val="0"/>
              <w:marRight w:val="0"/>
              <w:marTop w:val="0"/>
              <w:marBottom w:val="0"/>
              <w:divBdr>
                <w:top w:val="none" w:sz="0" w:space="0" w:color="auto"/>
                <w:left w:val="none" w:sz="0" w:space="0" w:color="auto"/>
                <w:bottom w:val="none" w:sz="0" w:space="0" w:color="auto"/>
                <w:right w:val="none" w:sz="0" w:space="0" w:color="auto"/>
              </w:divBdr>
            </w:div>
            <w:div w:id="1614287540">
              <w:marLeft w:val="0"/>
              <w:marRight w:val="0"/>
              <w:marTop w:val="0"/>
              <w:marBottom w:val="0"/>
              <w:divBdr>
                <w:top w:val="none" w:sz="0" w:space="0" w:color="auto"/>
                <w:left w:val="none" w:sz="0" w:space="0" w:color="auto"/>
                <w:bottom w:val="none" w:sz="0" w:space="0" w:color="auto"/>
                <w:right w:val="none" w:sz="0" w:space="0" w:color="auto"/>
              </w:divBdr>
            </w:div>
            <w:div w:id="1695763898">
              <w:marLeft w:val="0"/>
              <w:marRight w:val="0"/>
              <w:marTop w:val="0"/>
              <w:marBottom w:val="0"/>
              <w:divBdr>
                <w:top w:val="none" w:sz="0" w:space="0" w:color="auto"/>
                <w:left w:val="none" w:sz="0" w:space="0" w:color="auto"/>
                <w:bottom w:val="none" w:sz="0" w:space="0" w:color="auto"/>
                <w:right w:val="none" w:sz="0" w:space="0" w:color="auto"/>
              </w:divBdr>
            </w:div>
            <w:div w:id="1709992549">
              <w:marLeft w:val="0"/>
              <w:marRight w:val="0"/>
              <w:marTop w:val="0"/>
              <w:marBottom w:val="0"/>
              <w:divBdr>
                <w:top w:val="none" w:sz="0" w:space="0" w:color="auto"/>
                <w:left w:val="none" w:sz="0" w:space="0" w:color="auto"/>
                <w:bottom w:val="none" w:sz="0" w:space="0" w:color="auto"/>
                <w:right w:val="none" w:sz="0" w:space="0" w:color="auto"/>
              </w:divBdr>
            </w:div>
            <w:div w:id="1751543118">
              <w:marLeft w:val="0"/>
              <w:marRight w:val="0"/>
              <w:marTop w:val="0"/>
              <w:marBottom w:val="0"/>
              <w:divBdr>
                <w:top w:val="none" w:sz="0" w:space="0" w:color="auto"/>
                <w:left w:val="none" w:sz="0" w:space="0" w:color="auto"/>
                <w:bottom w:val="none" w:sz="0" w:space="0" w:color="auto"/>
                <w:right w:val="none" w:sz="0" w:space="0" w:color="auto"/>
              </w:divBdr>
            </w:div>
            <w:div w:id="1777209417">
              <w:marLeft w:val="0"/>
              <w:marRight w:val="0"/>
              <w:marTop w:val="0"/>
              <w:marBottom w:val="0"/>
              <w:divBdr>
                <w:top w:val="none" w:sz="0" w:space="0" w:color="auto"/>
                <w:left w:val="none" w:sz="0" w:space="0" w:color="auto"/>
                <w:bottom w:val="none" w:sz="0" w:space="0" w:color="auto"/>
                <w:right w:val="none" w:sz="0" w:space="0" w:color="auto"/>
              </w:divBdr>
            </w:div>
            <w:div w:id="1881354119">
              <w:marLeft w:val="0"/>
              <w:marRight w:val="0"/>
              <w:marTop w:val="0"/>
              <w:marBottom w:val="0"/>
              <w:divBdr>
                <w:top w:val="none" w:sz="0" w:space="0" w:color="auto"/>
                <w:left w:val="none" w:sz="0" w:space="0" w:color="auto"/>
                <w:bottom w:val="none" w:sz="0" w:space="0" w:color="auto"/>
                <w:right w:val="none" w:sz="0" w:space="0" w:color="auto"/>
              </w:divBdr>
            </w:div>
            <w:div w:id="1953121908">
              <w:marLeft w:val="0"/>
              <w:marRight w:val="0"/>
              <w:marTop w:val="0"/>
              <w:marBottom w:val="0"/>
              <w:divBdr>
                <w:top w:val="none" w:sz="0" w:space="0" w:color="auto"/>
                <w:left w:val="none" w:sz="0" w:space="0" w:color="auto"/>
                <w:bottom w:val="none" w:sz="0" w:space="0" w:color="auto"/>
                <w:right w:val="none" w:sz="0" w:space="0" w:color="auto"/>
              </w:divBdr>
            </w:div>
            <w:div w:id="2064206252">
              <w:marLeft w:val="0"/>
              <w:marRight w:val="0"/>
              <w:marTop w:val="0"/>
              <w:marBottom w:val="0"/>
              <w:divBdr>
                <w:top w:val="none" w:sz="0" w:space="0" w:color="auto"/>
                <w:left w:val="none" w:sz="0" w:space="0" w:color="auto"/>
                <w:bottom w:val="none" w:sz="0" w:space="0" w:color="auto"/>
                <w:right w:val="none" w:sz="0" w:space="0" w:color="auto"/>
              </w:divBdr>
            </w:div>
            <w:div w:id="2107967652">
              <w:marLeft w:val="0"/>
              <w:marRight w:val="0"/>
              <w:marTop w:val="0"/>
              <w:marBottom w:val="0"/>
              <w:divBdr>
                <w:top w:val="none" w:sz="0" w:space="0" w:color="auto"/>
                <w:left w:val="none" w:sz="0" w:space="0" w:color="auto"/>
                <w:bottom w:val="none" w:sz="0" w:space="0" w:color="auto"/>
                <w:right w:val="none" w:sz="0" w:space="0" w:color="auto"/>
              </w:divBdr>
            </w:div>
            <w:div w:id="2137990600">
              <w:marLeft w:val="0"/>
              <w:marRight w:val="0"/>
              <w:marTop w:val="0"/>
              <w:marBottom w:val="0"/>
              <w:divBdr>
                <w:top w:val="none" w:sz="0" w:space="0" w:color="auto"/>
                <w:left w:val="none" w:sz="0" w:space="0" w:color="auto"/>
                <w:bottom w:val="none" w:sz="0" w:space="0" w:color="auto"/>
                <w:right w:val="none" w:sz="0" w:space="0" w:color="auto"/>
              </w:divBdr>
            </w:div>
          </w:divsChild>
        </w:div>
        <w:div w:id="2002924023">
          <w:marLeft w:val="0"/>
          <w:marRight w:val="0"/>
          <w:marTop w:val="0"/>
          <w:marBottom w:val="0"/>
          <w:divBdr>
            <w:top w:val="none" w:sz="0" w:space="0" w:color="auto"/>
            <w:left w:val="none" w:sz="0" w:space="0" w:color="auto"/>
            <w:bottom w:val="none" w:sz="0" w:space="0" w:color="auto"/>
            <w:right w:val="none" w:sz="0" w:space="0" w:color="auto"/>
          </w:divBdr>
        </w:div>
      </w:divsChild>
    </w:div>
    <w:div w:id="2077043203">
      <w:bodyDiv w:val="1"/>
      <w:marLeft w:val="0"/>
      <w:marRight w:val="0"/>
      <w:marTop w:val="0"/>
      <w:marBottom w:val="0"/>
      <w:divBdr>
        <w:top w:val="none" w:sz="0" w:space="0" w:color="auto"/>
        <w:left w:val="none" w:sz="0" w:space="0" w:color="auto"/>
        <w:bottom w:val="none" w:sz="0" w:space="0" w:color="auto"/>
        <w:right w:val="none" w:sz="0" w:space="0" w:color="auto"/>
      </w:divBdr>
      <w:divsChild>
        <w:div w:id="1802459953">
          <w:marLeft w:val="0"/>
          <w:marRight w:val="0"/>
          <w:marTop w:val="0"/>
          <w:marBottom w:val="0"/>
          <w:divBdr>
            <w:top w:val="none" w:sz="0" w:space="0" w:color="auto"/>
            <w:left w:val="none" w:sz="0" w:space="0" w:color="auto"/>
            <w:bottom w:val="none" w:sz="0" w:space="0" w:color="auto"/>
            <w:right w:val="none" w:sz="0" w:space="0" w:color="auto"/>
          </w:divBdr>
          <w:divsChild>
            <w:div w:id="1113549124">
              <w:marLeft w:val="0"/>
              <w:marRight w:val="0"/>
              <w:marTop w:val="0"/>
              <w:marBottom w:val="0"/>
              <w:divBdr>
                <w:top w:val="none" w:sz="0" w:space="0" w:color="auto"/>
                <w:left w:val="none" w:sz="0" w:space="0" w:color="auto"/>
                <w:bottom w:val="none" w:sz="0" w:space="0" w:color="auto"/>
                <w:right w:val="none" w:sz="0" w:space="0" w:color="auto"/>
              </w:divBdr>
              <w:divsChild>
                <w:div w:id="47260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a.ru/location_Georg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motrim.ru/article/4056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905B8-FB2D-49F3-A06C-05542D38C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5580</Words>
  <Characters>31807</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МинIT</Company>
  <LinksUpToDate>false</LinksUpToDate>
  <CharactersWithSpaces>37313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зуля</dc:creator>
  <cp:keywords/>
  <dc:description/>
  <cp:lastModifiedBy>Shamil</cp:lastModifiedBy>
  <cp:revision>2</cp:revision>
  <cp:lastPrinted>2025-02-17T13:58:00Z</cp:lastPrinted>
  <dcterms:created xsi:type="dcterms:W3CDTF">2025-07-02T07:23:00Z</dcterms:created>
  <dcterms:modified xsi:type="dcterms:W3CDTF">2025-07-02T07:23:00Z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МинIT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