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A4" w:rsidRPr="00997DF5" w:rsidRDefault="00170FBA" w:rsidP="00997DF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997DF5">
        <w:rPr>
          <w:rFonts w:ascii="Times New Roman" w:hAnsi="Times New Roman" w:cs="Times New Roman"/>
          <w:b/>
          <w:sz w:val="28"/>
          <w:szCs w:val="28"/>
        </w:rPr>
        <w:t>СПРАВКА</w:t>
      </w:r>
      <w:bookmarkEnd w:id="0"/>
    </w:p>
    <w:p w:rsidR="00F841BD" w:rsidRPr="00F841BD" w:rsidRDefault="00170FBA" w:rsidP="00F841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bookmark1"/>
      <w:r w:rsidRPr="003B42C0">
        <w:rPr>
          <w:rFonts w:ascii="Times New Roman" w:hAnsi="Times New Roman" w:cs="Times New Roman"/>
          <w:b/>
          <w:sz w:val="28"/>
          <w:szCs w:val="28"/>
        </w:rPr>
        <w:t>к приказ</w:t>
      </w:r>
      <w:r w:rsidR="00464ED9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3B4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E70" w:rsidRPr="003B42C0">
        <w:rPr>
          <w:rFonts w:ascii="Times New Roman" w:hAnsi="Times New Roman" w:cs="Times New Roman"/>
          <w:b/>
          <w:sz w:val="28"/>
          <w:szCs w:val="28"/>
        </w:rPr>
        <w:t>Комитета по ветеринарии</w:t>
      </w:r>
      <w:r w:rsidRPr="003B42C0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bookmarkStart w:id="2" w:name="bookmark2"/>
      <w:bookmarkEnd w:id="1"/>
      <w:r w:rsidR="001647C6" w:rsidRPr="003B4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2C0">
        <w:rPr>
          <w:rFonts w:ascii="Times New Roman" w:hAnsi="Times New Roman" w:cs="Times New Roman"/>
          <w:b/>
          <w:sz w:val="28"/>
          <w:szCs w:val="28"/>
        </w:rPr>
        <w:t xml:space="preserve">Дагестан </w:t>
      </w:r>
      <w:bookmarkEnd w:id="2"/>
      <w:r w:rsidR="000C20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6677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декабря 2023 года № 20-115/23 </w:t>
      </w:r>
      <w:r w:rsidR="003B42C0" w:rsidRPr="003B42C0">
        <w:rPr>
          <w:rFonts w:ascii="Times New Roman" w:hAnsi="Times New Roman" w:cs="Times New Roman"/>
          <w:b/>
          <w:sz w:val="28"/>
          <w:szCs w:val="28"/>
        </w:rPr>
        <w:t>«</w:t>
      </w:r>
      <w:r w:rsidR="00F841BD" w:rsidRPr="00F841BD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мониторинга по определению количества животных без владельцев на территории Республики Дагестан и Порядка определения нормативов средней</w:t>
      </w:r>
      <w:bookmarkStart w:id="3" w:name="_GoBack"/>
      <w:bookmarkEnd w:id="3"/>
      <w:r w:rsidR="00F841BD" w:rsidRPr="00F841BD">
        <w:rPr>
          <w:rFonts w:ascii="Times New Roman" w:hAnsi="Times New Roman" w:cs="Times New Roman"/>
          <w:b/>
          <w:sz w:val="28"/>
          <w:szCs w:val="28"/>
        </w:rPr>
        <w:t xml:space="preserve"> стоимости услуг на финансирование расходов, связанных с осуществлением государственных полномочий в области обращения с животными без владельцев, на 202</w:t>
      </w:r>
      <w:r w:rsidR="00B745B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F841BD" w:rsidRPr="00F841B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841B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647C6" w:rsidRPr="003B42C0" w:rsidRDefault="001647C6" w:rsidP="003B42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7C6" w:rsidRPr="00997DF5" w:rsidRDefault="00170FBA" w:rsidP="007238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DF5">
        <w:rPr>
          <w:rFonts w:ascii="Times New Roman" w:hAnsi="Times New Roman" w:cs="Times New Roman"/>
          <w:sz w:val="28"/>
          <w:szCs w:val="28"/>
        </w:rPr>
        <w:t>Настоящий</w:t>
      </w:r>
      <w:r w:rsidR="009437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7DF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D5E70" w:rsidRPr="007D5E70">
        <w:rPr>
          <w:rFonts w:ascii="Times New Roman" w:hAnsi="Times New Roman" w:cs="Times New Roman"/>
          <w:sz w:val="28"/>
          <w:szCs w:val="28"/>
        </w:rPr>
        <w:t xml:space="preserve">Комитета по ветеринарии Республики Дагестан </w:t>
      </w:r>
      <w:r w:rsidR="003B42C0" w:rsidRPr="003B42C0">
        <w:rPr>
          <w:rFonts w:ascii="Times New Roman" w:hAnsi="Times New Roman" w:cs="Times New Roman"/>
          <w:sz w:val="28"/>
          <w:szCs w:val="28"/>
        </w:rPr>
        <w:t>«</w:t>
      </w:r>
      <w:r w:rsidR="00F841BD" w:rsidRPr="00F841BD"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 по определению количества животных без владельцев на  территории Республики Дагестан  и Порядка определения нормативов средней стоимости услуг на финансирование расходов, связанных с осуществлением государственных полномочий в области обращения с животными без владельцев, на 202</w:t>
      </w:r>
      <w:r w:rsidR="00B745B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841BD" w:rsidRPr="00F841BD">
        <w:rPr>
          <w:rFonts w:ascii="Times New Roman" w:hAnsi="Times New Roman" w:cs="Times New Roman"/>
          <w:sz w:val="28"/>
          <w:szCs w:val="28"/>
        </w:rPr>
        <w:t xml:space="preserve"> год</w:t>
      </w:r>
      <w:r w:rsidR="003B42C0" w:rsidRPr="003B42C0">
        <w:rPr>
          <w:rFonts w:ascii="Times New Roman" w:hAnsi="Times New Roman" w:cs="Times New Roman"/>
          <w:sz w:val="28"/>
          <w:szCs w:val="28"/>
        </w:rPr>
        <w:t>»</w:t>
      </w:r>
      <w:r w:rsidR="003B42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7DF5">
        <w:rPr>
          <w:rFonts w:ascii="Times New Roman" w:hAnsi="Times New Roman" w:cs="Times New Roman"/>
          <w:sz w:val="28"/>
          <w:szCs w:val="28"/>
        </w:rPr>
        <w:t>разработан</w:t>
      </w:r>
      <w:r w:rsidR="001647C6" w:rsidRPr="00997DF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997DF5">
        <w:rPr>
          <w:rFonts w:ascii="Times New Roman" w:hAnsi="Times New Roman" w:cs="Times New Roman"/>
          <w:sz w:val="28"/>
          <w:szCs w:val="28"/>
        </w:rPr>
        <w:t xml:space="preserve"> </w:t>
      </w:r>
      <w:r w:rsidR="007D5E70" w:rsidRPr="007D5E70">
        <w:rPr>
          <w:rFonts w:ascii="Times New Roman" w:hAnsi="Times New Roman" w:cs="Times New Roman"/>
          <w:sz w:val="28"/>
          <w:szCs w:val="28"/>
        </w:rPr>
        <w:t>с пунктом 4 статьи 7 Закона Республики Дагестан от 10 мая 2017 года № 37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«О ветеринарии»</w:t>
      </w:r>
      <w:r w:rsidR="007238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D5E70" w:rsidRPr="007D5E70">
        <w:rPr>
          <w:rFonts w:ascii="Times New Roman" w:hAnsi="Times New Roman" w:cs="Times New Roman"/>
          <w:sz w:val="28"/>
          <w:szCs w:val="28"/>
          <w:lang w:val="ru-RU"/>
        </w:rPr>
        <w:t xml:space="preserve">пунктом 7.15 Положения о Комитете по ветеринарии Республики Дагестан, утвержденного постановлением Правительства Республики Дагестан от 13 января 2021 года № 2 «Вопросы Комитета по ветеринарии Республики Дагестан» Комитет наделен полномочием принимать в пределах своей компетенции нормативные правовые акты в установленной сфере деятельности и осуществлять мониторинг </w:t>
      </w:r>
      <w:proofErr w:type="spellStart"/>
      <w:r w:rsidR="007D5E70" w:rsidRPr="007D5E70">
        <w:rPr>
          <w:rFonts w:ascii="Times New Roman" w:hAnsi="Times New Roman" w:cs="Times New Roman"/>
          <w:sz w:val="28"/>
          <w:szCs w:val="28"/>
          <w:lang w:val="ru-RU"/>
        </w:rPr>
        <w:t>правоприменения</w:t>
      </w:r>
      <w:proofErr w:type="spellEnd"/>
      <w:r w:rsidR="001647C6" w:rsidRPr="00997DF5">
        <w:rPr>
          <w:rFonts w:ascii="Times New Roman" w:hAnsi="Times New Roman" w:cs="Times New Roman"/>
          <w:sz w:val="28"/>
          <w:szCs w:val="28"/>
        </w:rPr>
        <w:t>.</w:t>
      </w:r>
    </w:p>
    <w:p w:rsidR="000C2022" w:rsidRPr="000C2022" w:rsidRDefault="000C2022" w:rsidP="000C202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C20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Приказ не противоречит федеральным и республиканским законодательным и нормативным правовым актам.</w:t>
      </w:r>
    </w:p>
    <w:p w:rsidR="000C2022" w:rsidRPr="000C2022" w:rsidRDefault="000C2022" w:rsidP="000C202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C20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 потребует внесения изменений в иные действующие нормативные правовые акты Республики Дагестан.</w:t>
      </w:r>
    </w:p>
    <w:p w:rsidR="000C2022" w:rsidRPr="000C2022" w:rsidRDefault="000C2022" w:rsidP="000C202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C20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целях проведения независимой антикоррупционной экспертизы проект приказа был размещен на официальном сайте Комитета по ветеринарии Республики Дагестан. Заключения по результатам независимой антикоррупционной экспертизы в адрес Комитета не поступили.</w:t>
      </w:r>
    </w:p>
    <w:p w:rsidR="000C2022" w:rsidRPr="000C2022" w:rsidRDefault="000C2022" w:rsidP="000C202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C20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Проект приказа прошел внутреннюю антикоррупционную и правовую экспертизу, в результате которой </w:t>
      </w:r>
      <w:proofErr w:type="spellStart"/>
      <w:r w:rsidRPr="000C20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коррупциогенные</w:t>
      </w:r>
      <w:proofErr w:type="spellEnd"/>
      <w:r w:rsidRPr="000C20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факторы в тексте проекта не выявлены.</w:t>
      </w:r>
    </w:p>
    <w:p w:rsidR="000C2022" w:rsidRDefault="000C2022" w:rsidP="00C3525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0D0" w:rsidRPr="000C2022" w:rsidRDefault="001820D0" w:rsidP="00997DF5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     </w:t>
      </w:r>
    </w:p>
    <w:p w:rsidR="00C35257" w:rsidRPr="000C2022" w:rsidRDefault="00C35257" w:rsidP="00997DF5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C2022" w:rsidRDefault="00AE37BE" w:rsidP="007D5E70">
      <w:pPr>
        <w:pStyle w:val="ab"/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0C2022">
        <w:rPr>
          <w:lang w:val="ru-RU" w:eastAsia="en-US"/>
        </w:rPr>
        <w:t xml:space="preserve">   </w:t>
      </w:r>
      <w:r w:rsidR="00997DF5" w:rsidRPr="000C2022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7D5E70" w:rsidRPr="000C2022" w:rsidRDefault="000C2022" w:rsidP="007D5E70">
      <w:pPr>
        <w:pStyle w:val="ab"/>
        <w:tabs>
          <w:tab w:val="left" w:pos="7740"/>
        </w:tabs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D5E70" w:rsidRPr="000C2022">
        <w:rPr>
          <w:rFonts w:ascii="Times New Roman" w:hAnsi="Times New Roman" w:cs="Times New Roman"/>
          <w:sz w:val="28"/>
          <w:szCs w:val="28"/>
          <w:lang w:val="ru-RU"/>
        </w:rPr>
        <w:t>административного отдела</w:t>
      </w:r>
      <w:r w:rsidR="007D5E70" w:rsidRPr="000C2022">
        <w:rPr>
          <w:rFonts w:ascii="Times New Roman" w:hAnsi="Times New Roman" w:cs="Times New Roman"/>
          <w:sz w:val="28"/>
          <w:szCs w:val="28"/>
          <w:lang w:val="ru-RU"/>
        </w:rPr>
        <w:tab/>
        <w:t>З.</w:t>
      </w:r>
      <w:r w:rsidR="00B745B6" w:rsidRPr="000C2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5E70" w:rsidRPr="000C2022">
        <w:rPr>
          <w:rFonts w:ascii="Times New Roman" w:hAnsi="Times New Roman" w:cs="Times New Roman"/>
          <w:sz w:val="28"/>
          <w:szCs w:val="28"/>
          <w:lang w:val="ru-RU"/>
        </w:rPr>
        <w:t>Магомаева</w:t>
      </w:r>
    </w:p>
    <w:p w:rsidR="00997DF5" w:rsidRPr="000C2022" w:rsidRDefault="00997DF5" w:rsidP="00AE37BE">
      <w:pPr>
        <w:pStyle w:val="ab"/>
      </w:pPr>
    </w:p>
    <w:sectPr w:rsidR="00997DF5" w:rsidRPr="000C2022" w:rsidSect="00C35257">
      <w:headerReference w:type="default" r:id="rId6"/>
      <w:type w:val="continuous"/>
      <w:pgSz w:w="11905" w:h="16837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9F" w:rsidRDefault="0084669F">
      <w:r>
        <w:separator/>
      </w:r>
    </w:p>
  </w:endnote>
  <w:endnote w:type="continuationSeparator" w:id="0">
    <w:p w:rsidR="0084669F" w:rsidRDefault="0084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9F" w:rsidRDefault="0084669F"/>
  </w:footnote>
  <w:footnote w:type="continuationSeparator" w:id="0">
    <w:p w:rsidR="0084669F" w:rsidRDefault="008466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A4" w:rsidRDefault="00060BA4">
    <w:pPr>
      <w:pStyle w:val="a5"/>
      <w:framePr w:w="11904" w:h="197" w:wrap="none" w:vAnchor="text" w:hAnchor="page" w:y="654"/>
      <w:shd w:val="clear" w:color="auto" w:fill="auto"/>
      <w:ind w:left="587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4"/>
    <w:rsid w:val="00060BA4"/>
    <w:rsid w:val="000C2022"/>
    <w:rsid w:val="0011631B"/>
    <w:rsid w:val="00121777"/>
    <w:rsid w:val="001647C6"/>
    <w:rsid w:val="00170FBA"/>
    <w:rsid w:val="001820D0"/>
    <w:rsid w:val="001B7A97"/>
    <w:rsid w:val="001C06A5"/>
    <w:rsid w:val="001D160E"/>
    <w:rsid w:val="002A7B4D"/>
    <w:rsid w:val="002D5A18"/>
    <w:rsid w:val="003A3D67"/>
    <w:rsid w:val="003B047D"/>
    <w:rsid w:val="003B42C0"/>
    <w:rsid w:val="00464ED9"/>
    <w:rsid w:val="00521805"/>
    <w:rsid w:val="005F0550"/>
    <w:rsid w:val="00647325"/>
    <w:rsid w:val="0066774B"/>
    <w:rsid w:val="006976F5"/>
    <w:rsid w:val="006A18A8"/>
    <w:rsid w:val="00723859"/>
    <w:rsid w:val="00736BF8"/>
    <w:rsid w:val="00753E6D"/>
    <w:rsid w:val="007D5E70"/>
    <w:rsid w:val="0084669F"/>
    <w:rsid w:val="008837D5"/>
    <w:rsid w:val="008E3A6E"/>
    <w:rsid w:val="00943796"/>
    <w:rsid w:val="00997DF5"/>
    <w:rsid w:val="009D1A9E"/>
    <w:rsid w:val="00A073C4"/>
    <w:rsid w:val="00A94F26"/>
    <w:rsid w:val="00AE37BE"/>
    <w:rsid w:val="00B3536F"/>
    <w:rsid w:val="00B745B6"/>
    <w:rsid w:val="00C03ED7"/>
    <w:rsid w:val="00C35257"/>
    <w:rsid w:val="00CE3B41"/>
    <w:rsid w:val="00CE6668"/>
    <w:rsid w:val="00DE0804"/>
    <w:rsid w:val="00EB77A8"/>
    <w:rsid w:val="00F841BD"/>
    <w:rsid w:val="00FB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88214-F1E5-4CD6-9C5B-E5A5958C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diaUPC185pt">
    <w:name w:val="Колонтитул + CordiaUPC;18;5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a6">
    <w:name w:val="Основной текст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outlineLvl w:val="0"/>
    </w:pPr>
    <w:rPr>
      <w:rFonts w:ascii="Sylfaen" w:eastAsia="Sylfaen" w:hAnsi="Sylfaen" w:cs="Sylfaen"/>
      <w:b/>
      <w:bCs/>
      <w:spacing w:val="10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164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7C6"/>
    <w:rPr>
      <w:color w:val="000000"/>
    </w:rPr>
  </w:style>
  <w:style w:type="paragraph" w:styleId="a9">
    <w:name w:val="footer"/>
    <w:basedOn w:val="a"/>
    <w:link w:val="aa"/>
    <w:uiPriority w:val="99"/>
    <w:unhideWhenUsed/>
    <w:rsid w:val="00164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7C6"/>
    <w:rPr>
      <w:color w:val="000000"/>
    </w:rPr>
  </w:style>
  <w:style w:type="paragraph" w:styleId="ab">
    <w:name w:val="No Spacing"/>
    <w:uiPriority w:val="1"/>
    <w:qFormat/>
    <w:rsid w:val="00997DF5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3525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525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25</cp:revision>
  <cp:lastPrinted>2023-12-01T09:16:00Z</cp:lastPrinted>
  <dcterms:created xsi:type="dcterms:W3CDTF">2020-05-19T12:35:00Z</dcterms:created>
  <dcterms:modified xsi:type="dcterms:W3CDTF">2023-12-01T09:41:00Z</dcterms:modified>
</cp:coreProperties>
</file>